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15A6" w:rsidRDefault="00F315A6" w:rsidP="00B34FDE">
      <w:pPr>
        <w:jc w:val="center"/>
        <w:rPr>
          <w:b/>
          <w:bCs/>
          <w:sz w:val="24"/>
          <w:szCs w:val="24"/>
          <w:u w:val="single"/>
          <w:lang w:val="en-CA"/>
        </w:rPr>
      </w:pPr>
      <w:r>
        <w:rPr>
          <w:b/>
          <w:bCs/>
          <w:sz w:val="24"/>
          <w:szCs w:val="24"/>
          <w:u w:val="single"/>
          <w:lang w:val="en-CA"/>
        </w:rPr>
        <w:t>Macbeth</w:t>
      </w:r>
    </w:p>
    <w:p w:rsidR="00F315A6" w:rsidRDefault="00F315A6" w:rsidP="00B34FDE">
      <w:pPr>
        <w:jc w:val="center"/>
        <w:rPr>
          <w:b/>
          <w:bCs/>
          <w:i/>
          <w:iCs/>
          <w:sz w:val="24"/>
          <w:szCs w:val="24"/>
          <w:lang w:val="en-CA"/>
        </w:rPr>
      </w:pPr>
      <w:r>
        <w:rPr>
          <w:b/>
          <w:bCs/>
          <w:i/>
          <w:iCs/>
          <w:sz w:val="24"/>
          <w:szCs w:val="24"/>
          <w:lang w:val="en-CA"/>
        </w:rPr>
        <w:t>Notes: Act 2, scenes 1 and 2</w:t>
      </w:r>
    </w:p>
    <w:p w:rsidR="00F315A6" w:rsidRDefault="00F315A6" w:rsidP="00B34FDE">
      <w:pPr>
        <w:jc w:val="center"/>
        <w:rPr>
          <w:b/>
          <w:bCs/>
          <w:i/>
          <w:iCs/>
          <w:sz w:val="24"/>
          <w:szCs w:val="24"/>
          <w:lang w:val="en-CA"/>
        </w:rPr>
      </w:pPr>
    </w:p>
    <w:p w:rsidR="00F315A6" w:rsidRPr="00B34FDE" w:rsidRDefault="00B34FDE" w:rsidP="00B34FDE">
      <w:pPr>
        <w:jc w:val="center"/>
        <w:rPr>
          <w:i/>
          <w:sz w:val="24"/>
          <w:szCs w:val="24"/>
          <w:lang w:val="en-CA"/>
        </w:rPr>
      </w:pPr>
      <w:r w:rsidRPr="00B34FDE">
        <w:rPr>
          <w:bCs/>
          <w:i/>
          <w:sz w:val="24"/>
          <w:szCs w:val="24"/>
          <w:lang w:val="en-CA"/>
        </w:rPr>
        <w:t>Scene 1</w:t>
      </w:r>
    </w:p>
    <w:p w:rsidR="00F315A6" w:rsidRDefault="00F315A6" w:rsidP="00F315A6">
      <w:pPr>
        <w:rPr>
          <w:sz w:val="24"/>
          <w:szCs w:val="24"/>
          <w:lang w:val="en-CA"/>
        </w:rPr>
      </w:pPr>
    </w:p>
    <w:p w:rsidR="00F315A6" w:rsidRDefault="00F315A6" w:rsidP="00B34FDE">
      <w:pPr>
        <w:spacing w:line="360" w:lineRule="auto"/>
        <w:rPr>
          <w:sz w:val="24"/>
          <w:szCs w:val="24"/>
        </w:rPr>
        <w:sectPr w:rsidR="00F315A6" w:rsidSect="007939D1">
          <w:pgSz w:w="12240" w:h="15840"/>
          <w:pgMar w:top="720" w:right="720" w:bottom="720" w:left="720" w:header="720" w:footer="720" w:gutter="0"/>
          <w:cols w:space="720"/>
          <w:docGrid w:linePitch="272"/>
        </w:sectPr>
      </w:pPr>
    </w:p>
    <w:p w:rsidR="00F315A6" w:rsidRDefault="0066773E" w:rsidP="00B34FDE">
      <w:pPr>
        <w:pStyle w:val="1BulletList"/>
        <w:numPr>
          <w:ilvl w:val="0"/>
          <w:numId w:val="1"/>
        </w:numPr>
        <w:spacing w:line="360" w:lineRule="auto"/>
        <w:rPr>
          <w:lang w:val="en-CA"/>
        </w:rPr>
      </w:pPr>
      <w:r>
        <w:rPr>
          <w:noProof/>
        </w:rPr>
        <w:lastRenderedPageBreak/>
        <w:pict>
          <v:shape id="_x0000_s1027" style="position:absolute;left:0;text-align:left;margin-left:279.6pt;margin-top:13.75pt;width:117.35pt;height:3.75pt;z-index:251659264" coordorigin="12403,4189" coordsize="4141,133" path="m12403,4189v17,3,56,16,66,17c12598,4218,12744,4213,12865,4222v81,6,170,12,247,17c13170,4243,13222,4251,13277,4255v48,4,111,14,149,17c13508,4278,13595,4282,13673,4288v50,4,103,13,149,17c13868,4309,13896,4290,13937,4288v116,-6,235,-7,346,-16c14436,4260,14597,4267,14745,4255v277,-22,572,32,841,17c15634,4269,15656,4271,15702,4272v79,2,157,10,231,16c16063,4299,16203,4296,16329,4305v46,3,88,12,132,16c16488,4324,16516,4320,16543,4321e" filled="f" strokeweight="1pt">
            <v:stroke endcap="round"/>
            <v:path shadowok="f" o:extrusionok="f" fillok="f" insetpenok="f"/>
            <o:lock v:ext="edit" rotation="t" aspectratio="t" verticies="t" text="t" shapetype="t"/>
            <o:ink i="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" annotation="t"/>
          </v:shape>
        </w:pict>
      </w:r>
      <w:r w:rsidR="00F315A6">
        <w:rPr>
          <w:lang w:val="en-CA"/>
        </w:rPr>
        <w:t xml:space="preserve">Shakespeare creates a very </w:t>
      </w:r>
      <w:r w:rsidR="00F315A6" w:rsidRPr="00B34FDE">
        <w:rPr>
          <w:highlight w:val="yellow"/>
          <w:lang w:val="en-CA"/>
        </w:rPr>
        <w:t>dark atmosphere</w:t>
      </w:r>
      <w:r w:rsidR="00F315A6">
        <w:rPr>
          <w:lang w:val="en-CA"/>
        </w:rPr>
        <w:t xml:space="preserve"> at the beginning of this scene, which in turn </w:t>
      </w:r>
      <w:r w:rsidR="00F315A6" w:rsidRPr="00B34FDE">
        <w:rPr>
          <w:highlight w:val="yellow"/>
          <w:lang w:val="en-CA"/>
        </w:rPr>
        <w:t>creates a mood of unease</w:t>
      </w:r>
      <w:r w:rsidR="00F315A6">
        <w:rPr>
          <w:lang w:val="en-CA"/>
        </w:rPr>
        <w:t xml:space="preserve">.  Since bad things usually happen under cover of darkness, Shakespeare is </w:t>
      </w:r>
      <w:r w:rsidR="00F315A6" w:rsidRPr="00B34FDE">
        <w:rPr>
          <w:i/>
          <w:iCs/>
          <w:highlight w:val="yellow"/>
          <w:lang w:val="en-CA"/>
        </w:rPr>
        <w:t xml:space="preserve">foreshadowing </w:t>
      </w:r>
      <w:r w:rsidR="00F315A6" w:rsidRPr="00B34FDE">
        <w:rPr>
          <w:highlight w:val="yellow"/>
          <w:lang w:val="en-CA"/>
        </w:rPr>
        <w:t>the coming evil</w:t>
      </w:r>
      <w:r w:rsidR="00F315A6">
        <w:rPr>
          <w:lang w:val="en-CA"/>
        </w:rPr>
        <w:t xml:space="preserve">.  </w:t>
      </w:r>
    </w:p>
    <w:p w:rsidR="00F315A6" w:rsidRDefault="00F315A6" w:rsidP="00B34FDE">
      <w:pPr>
        <w:pStyle w:val="1BulletList"/>
        <w:numPr>
          <w:ilvl w:val="0"/>
          <w:numId w:val="1"/>
        </w:numPr>
        <w:spacing w:line="360" w:lineRule="auto"/>
        <w:rPr>
          <w:lang w:val="en-CA"/>
        </w:rPr>
      </w:pPr>
      <w:r w:rsidRPr="00B34FDE">
        <w:rPr>
          <w:i/>
          <w:iCs/>
          <w:highlight w:val="yellow"/>
          <w:lang w:val="en-CA"/>
        </w:rPr>
        <w:t>(</w:t>
      </w:r>
      <w:proofErr w:type="gramStart"/>
      <w:r w:rsidRPr="00B34FDE">
        <w:rPr>
          <w:i/>
          <w:iCs/>
          <w:highlight w:val="yellow"/>
          <w:lang w:val="en-CA"/>
        </w:rPr>
        <w:t>lines</w:t>
      </w:r>
      <w:proofErr w:type="gramEnd"/>
      <w:r w:rsidRPr="00B34FDE">
        <w:rPr>
          <w:i/>
          <w:iCs/>
          <w:highlight w:val="yellow"/>
          <w:lang w:val="en-CA"/>
        </w:rPr>
        <w:t xml:space="preserve"> 5-6):</w:t>
      </w:r>
      <w:r>
        <w:rPr>
          <w:i/>
          <w:iCs/>
          <w:lang w:val="en-CA"/>
        </w:rPr>
        <w:t xml:space="preserve"> </w:t>
      </w:r>
      <w:r>
        <w:rPr>
          <w:lang w:val="en-CA"/>
        </w:rPr>
        <w:t>The word “</w:t>
      </w:r>
      <w:r w:rsidRPr="00B34FDE">
        <w:rPr>
          <w:highlight w:val="yellow"/>
          <w:lang w:val="en-CA"/>
        </w:rPr>
        <w:t>candles</w:t>
      </w:r>
      <w:r>
        <w:rPr>
          <w:lang w:val="en-CA"/>
        </w:rPr>
        <w:t xml:space="preserve">” here is a </w:t>
      </w:r>
      <w:r w:rsidRPr="00B34FDE">
        <w:rPr>
          <w:highlight w:val="yellow"/>
          <w:lang w:val="en-CA"/>
        </w:rPr>
        <w:t>metaphor for stars</w:t>
      </w:r>
      <w:r>
        <w:rPr>
          <w:lang w:val="en-CA"/>
        </w:rPr>
        <w:t xml:space="preserve">.  Stars and candles represent </w:t>
      </w:r>
      <w:r w:rsidRPr="00B34FDE">
        <w:rPr>
          <w:i/>
          <w:iCs/>
          <w:highlight w:val="yellow"/>
          <w:lang w:val="en-CA"/>
        </w:rPr>
        <w:t>light</w:t>
      </w:r>
      <w:r>
        <w:rPr>
          <w:i/>
          <w:iCs/>
          <w:lang w:val="en-CA"/>
        </w:rPr>
        <w:t xml:space="preserve">, </w:t>
      </w:r>
      <w:r>
        <w:rPr>
          <w:lang w:val="en-CA"/>
        </w:rPr>
        <w:t xml:space="preserve">which in turn represents </w:t>
      </w:r>
      <w:r w:rsidRPr="00B34FDE">
        <w:rPr>
          <w:i/>
          <w:iCs/>
          <w:highlight w:val="yellow"/>
          <w:lang w:val="en-CA"/>
        </w:rPr>
        <w:t>life.</w:t>
      </w:r>
      <w:r>
        <w:rPr>
          <w:i/>
          <w:iCs/>
          <w:lang w:val="en-CA"/>
        </w:rPr>
        <w:t xml:space="preserve">  </w:t>
      </w:r>
      <w:r>
        <w:rPr>
          <w:lang w:val="en-CA"/>
        </w:rPr>
        <w:t xml:space="preserve">The meaning here is that while the lights of </w:t>
      </w:r>
      <w:r>
        <w:rPr>
          <w:i/>
          <w:iCs/>
          <w:lang w:val="en-CA"/>
        </w:rPr>
        <w:t xml:space="preserve">heaven </w:t>
      </w:r>
      <w:r>
        <w:rPr>
          <w:lang w:val="en-CA"/>
        </w:rPr>
        <w:t>are going out, so too is the “light” of Duncan’s life.</w:t>
      </w:r>
    </w:p>
    <w:p w:rsidR="00F315A6" w:rsidRDefault="00F315A6" w:rsidP="00B34FDE">
      <w:pPr>
        <w:pStyle w:val="1BulletList"/>
        <w:numPr>
          <w:ilvl w:val="0"/>
          <w:numId w:val="1"/>
        </w:numPr>
        <w:spacing w:line="360" w:lineRule="auto"/>
        <w:sectPr w:rsidR="00F315A6">
          <w:type w:val="continuous"/>
          <w:pgSz w:w="12240" w:h="15840"/>
          <w:pgMar w:top="1440" w:right="1440" w:bottom="1440" w:left="1440" w:header="720" w:footer="720" w:gutter="0"/>
          <w:cols w:space="720"/>
        </w:sectPr>
      </w:pPr>
    </w:p>
    <w:p w:rsidR="00F315A6" w:rsidRPr="00B34FDE" w:rsidRDefault="00F315A6" w:rsidP="00B34FDE">
      <w:pPr>
        <w:pStyle w:val="1BulletList"/>
        <w:numPr>
          <w:ilvl w:val="0"/>
          <w:numId w:val="2"/>
        </w:numPr>
        <w:tabs>
          <w:tab w:val="clear" w:pos="720"/>
        </w:tabs>
        <w:spacing w:line="360" w:lineRule="auto"/>
        <w:rPr>
          <w:highlight w:val="yellow"/>
          <w:lang w:val="en-CA"/>
        </w:rPr>
      </w:pPr>
      <w:r>
        <w:rPr>
          <w:i/>
          <w:iCs/>
          <w:lang w:val="en-CA"/>
        </w:rPr>
        <w:lastRenderedPageBreak/>
        <w:t xml:space="preserve">(Line 8): </w:t>
      </w:r>
      <w:r>
        <w:rPr>
          <w:lang w:val="en-CA"/>
        </w:rPr>
        <w:t xml:space="preserve">Banquo appeals to “merciful powers” to help him have a peaceful night.  Basically, he is praying.  </w:t>
      </w:r>
      <w:r>
        <w:rPr>
          <w:b/>
          <w:bCs/>
          <w:i/>
          <w:iCs/>
          <w:lang w:val="en-CA"/>
        </w:rPr>
        <w:t xml:space="preserve">Note the difference between Banquo and the </w:t>
      </w:r>
      <w:r w:rsidRPr="00B34FDE">
        <w:rPr>
          <w:b/>
          <w:bCs/>
          <w:i/>
          <w:iCs/>
          <w:highlight w:val="yellow"/>
          <w:lang w:val="en-CA"/>
        </w:rPr>
        <w:t>Macbeths</w:t>
      </w:r>
      <w:r>
        <w:rPr>
          <w:b/>
          <w:bCs/>
          <w:i/>
          <w:iCs/>
          <w:lang w:val="en-CA"/>
        </w:rPr>
        <w:t xml:space="preserve">.  They </w:t>
      </w:r>
      <w:r w:rsidRPr="00B34FDE">
        <w:rPr>
          <w:b/>
          <w:bCs/>
          <w:i/>
          <w:iCs/>
          <w:highlight w:val="yellow"/>
          <w:lang w:val="en-CA"/>
        </w:rPr>
        <w:t>call on “dark” powers</w:t>
      </w:r>
      <w:r>
        <w:rPr>
          <w:b/>
          <w:bCs/>
          <w:i/>
          <w:iCs/>
          <w:lang w:val="en-CA"/>
        </w:rPr>
        <w:t xml:space="preserve"> to aid them with their evil doings, whereas </w:t>
      </w:r>
      <w:r w:rsidRPr="00B34FDE">
        <w:rPr>
          <w:b/>
          <w:bCs/>
          <w:i/>
          <w:iCs/>
          <w:highlight w:val="yellow"/>
          <w:lang w:val="en-CA"/>
        </w:rPr>
        <w:t>Banquo calls on the powers of “light”; goodness.</w:t>
      </w:r>
    </w:p>
    <w:p w:rsidR="00F315A6" w:rsidRPr="00B34FDE" w:rsidRDefault="00F315A6" w:rsidP="00B34FDE">
      <w:pPr>
        <w:pStyle w:val="1BulletList"/>
        <w:numPr>
          <w:ilvl w:val="0"/>
          <w:numId w:val="2"/>
        </w:numPr>
        <w:tabs>
          <w:tab w:val="clear" w:pos="720"/>
        </w:tabs>
        <w:spacing w:line="360" w:lineRule="auto"/>
        <w:rPr>
          <w:highlight w:val="yellow"/>
          <w:lang w:val="en-CA"/>
        </w:rPr>
      </w:pPr>
      <w:r w:rsidRPr="00B34FDE">
        <w:rPr>
          <w:highlight w:val="yellow"/>
          <w:lang w:val="en-CA"/>
        </w:rPr>
        <w:t xml:space="preserve">Banquo acts as a </w:t>
      </w:r>
      <w:r w:rsidRPr="00B34FDE">
        <w:rPr>
          <w:b/>
          <w:bCs/>
          <w:i/>
          <w:iCs/>
          <w:highlight w:val="yellow"/>
          <w:lang w:val="en-CA"/>
        </w:rPr>
        <w:t>character foil</w:t>
      </w:r>
      <w:r w:rsidRPr="00B34FDE">
        <w:rPr>
          <w:highlight w:val="yellow"/>
          <w:lang w:val="en-CA"/>
        </w:rPr>
        <w:t xml:space="preserve"> for Macbeth</w:t>
      </w:r>
      <w:r>
        <w:rPr>
          <w:lang w:val="en-CA"/>
        </w:rPr>
        <w:t xml:space="preserve">.  A </w:t>
      </w:r>
      <w:r>
        <w:rPr>
          <w:b/>
          <w:bCs/>
          <w:i/>
          <w:iCs/>
          <w:lang w:val="en-CA"/>
        </w:rPr>
        <w:t xml:space="preserve">character foil </w:t>
      </w:r>
      <w:r>
        <w:rPr>
          <w:lang w:val="en-CA"/>
        </w:rPr>
        <w:t xml:space="preserve">is someone who is presented as the opposite of another character.  In doing this, a writer is able to </w:t>
      </w:r>
      <w:r>
        <w:rPr>
          <w:b/>
          <w:bCs/>
          <w:i/>
          <w:iCs/>
          <w:lang w:val="en-CA"/>
        </w:rPr>
        <w:t xml:space="preserve">highlight </w:t>
      </w:r>
      <w:r>
        <w:rPr>
          <w:lang w:val="en-CA"/>
        </w:rPr>
        <w:t xml:space="preserve">the qualities of a main character.  In this play, </w:t>
      </w:r>
      <w:r w:rsidRPr="00B34FDE">
        <w:rPr>
          <w:highlight w:val="yellow"/>
          <w:lang w:val="en-CA"/>
        </w:rPr>
        <w:t xml:space="preserve">Banquo is shown to be honest and fair, while having a respect for God and the </w:t>
      </w:r>
      <w:r w:rsidRPr="00B34FDE">
        <w:rPr>
          <w:b/>
          <w:bCs/>
          <w:i/>
          <w:iCs/>
          <w:highlight w:val="yellow"/>
          <w:lang w:val="en-CA"/>
        </w:rPr>
        <w:t xml:space="preserve">natural order </w:t>
      </w:r>
      <w:r w:rsidRPr="00B34FDE">
        <w:rPr>
          <w:highlight w:val="yellow"/>
          <w:lang w:val="en-CA"/>
        </w:rPr>
        <w:t xml:space="preserve">of things.  All of these qualities are opposite in Macbeth. </w:t>
      </w:r>
    </w:p>
    <w:p w:rsidR="00F315A6" w:rsidRDefault="00F315A6" w:rsidP="00B34FDE">
      <w:pPr>
        <w:pStyle w:val="1BulletList"/>
        <w:numPr>
          <w:ilvl w:val="0"/>
          <w:numId w:val="2"/>
        </w:numPr>
        <w:tabs>
          <w:tab w:val="clear" w:pos="720"/>
        </w:tabs>
        <w:spacing w:line="360" w:lineRule="auto"/>
        <w:rPr>
          <w:lang w:val="en-CA"/>
        </w:rPr>
      </w:pPr>
      <w:r>
        <w:rPr>
          <w:i/>
          <w:iCs/>
          <w:lang w:val="en-CA"/>
        </w:rPr>
        <w:t>(</w:t>
      </w:r>
      <w:proofErr w:type="gramStart"/>
      <w:r>
        <w:rPr>
          <w:i/>
          <w:iCs/>
          <w:lang w:val="en-CA"/>
        </w:rPr>
        <w:t>lines</w:t>
      </w:r>
      <w:proofErr w:type="gramEnd"/>
      <w:r>
        <w:rPr>
          <w:i/>
          <w:iCs/>
          <w:lang w:val="en-CA"/>
        </w:rPr>
        <w:t xml:space="preserve"> 13-18): </w:t>
      </w:r>
      <w:r>
        <w:rPr>
          <w:lang w:val="en-CA"/>
        </w:rPr>
        <w:t xml:space="preserve">Duncan has been very happy with the hospitality shown by the Macbeths, and is now in bed.   </w:t>
      </w:r>
    </w:p>
    <w:p w:rsidR="00F315A6" w:rsidRDefault="00F315A6" w:rsidP="00B34FDE">
      <w:pPr>
        <w:pStyle w:val="1BulletList"/>
        <w:numPr>
          <w:ilvl w:val="0"/>
          <w:numId w:val="2"/>
        </w:numPr>
        <w:tabs>
          <w:tab w:val="clear" w:pos="720"/>
        </w:tabs>
        <w:spacing w:line="360" w:lineRule="auto"/>
        <w:rPr>
          <w:lang w:val="en-CA"/>
        </w:rPr>
      </w:pPr>
      <w:r w:rsidRPr="00B34FDE">
        <w:rPr>
          <w:i/>
          <w:iCs/>
          <w:highlight w:val="yellow"/>
          <w:lang w:val="en-CA"/>
        </w:rPr>
        <w:t>(</w:t>
      </w:r>
      <w:proofErr w:type="gramStart"/>
      <w:r w:rsidRPr="00B34FDE">
        <w:rPr>
          <w:i/>
          <w:iCs/>
          <w:highlight w:val="yellow"/>
          <w:lang w:val="en-CA"/>
        </w:rPr>
        <w:t>lines</w:t>
      </w:r>
      <w:proofErr w:type="gramEnd"/>
      <w:r w:rsidRPr="00B34FDE">
        <w:rPr>
          <w:i/>
          <w:iCs/>
          <w:highlight w:val="yellow"/>
          <w:lang w:val="en-CA"/>
        </w:rPr>
        <w:t xml:space="preserve"> 23-29):</w:t>
      </w:r>
      <w:r>
        <w:rPr>
          <w:lang w:val="en-CA"/>
        </w:rPr>
        <w:t xml:space="preserve"> Banquo reveals that he has been dreaming of the witches.  However, </w:t>
      </w:r>
      <w:r w:rsidRPr="00B34FDE">
        <w:rPr>
          <w:highlight w:val="yellow"/>
          <w:lang w:val="en-CA"/>
        </w:rPr>
        <w:t xml:space="preserve">Macbeth </w:t>
      </w:r>
      <w:r w:rsidRPr="00B34FDE">
        <w:rPr>
          <w:b/>
          <w:bCs/>
          <w:i/>
          <w:iCs/>
          <w:highlight w:val="yellow"/>
          <w:lang w:val="en-CA"/>
        </w:rPr>
        <w:t>lies</w:t>
      </w:r>
      <w:r>
        <w:rPr>
          <w:b/>
          <w:bCs/>
          <w:i/>
          <w:iCs/>
          <w:lang w:val="en-CA"/>
        </w:rPr>
        <w:t xml:space="preserve"> </w:t>
      </w:r>
      <w:r>
        <w:rPr>
          <w:lang w:val="en-CA"/>
        </w:rPr>
        <w:t>and says that he has not been thinking about them.  Once again, Macbeth</w:t>
      </w:r>
      <w:r>
        <w:rPr>
          <w:highlight w:val="yellow"/>
          <w:lang w:val="en-CA"/>
        </w:rPr>
        <w:t xml:space="preserve"> </w:t>
      </w:r>
      <w:r w:rsidRPr="00B34FDE">
        <w:rPr>
          <w:highlight w:val="yellow"/>
          <w:lang w:val="en-CA"/>
        </w:rPr>
        <w:t>shows a “false face</w:t>
      </w:r>
      <w:r>
        <w:rPr>
          <w:lang w:val="en-CA"/>
        </w:rPr>
        <w:t xml:space="preserve">”, probably because he did not want to arouse the suspicions of his friend.  They both agree to discuss the strange meeting at a later time.  </w:t>
      </w:r>
    </w:p>
    <w:p w:rsidR="00F315A6" w:rsidRDefault="00F315A6" w:rsidP="00B34FDE">
      <w:pPr>
        <w:pStyle w:val="1BulletList"/>
        <w:tabs>
          <w:tab w:val="clear" w:pos="720"/>
        </w:tabs>
        <w:spacing w:line="360" w:lineRule="auto"/>
      </w:pPr>
    </w:p>
    <w:p w:rsidR="00F315A6" w:rsidRDefault="00F315A6" w:rsidP="00B34FDE">
      <w:pPr>
        <w:pStyle w:val="1BulletList"/>
        <w:numPr>
          <w:ilvl w:val="0"/>
          <w:numId w:val="5"/>
        </w:numPr>
        <w:spacing w:line="360" w:lineRule="auto"/>
        <w:rPr>
          <w:lang w:val="en-CA"/>
        </w:rPr>
      </w:pPr>
      <w:r>
        <w:rPr>
          <w:i/>
          <w:iCs/>
          <w:lang w:val="en-CA"/>
        </w:rPr>
        <w:t>(</w:t>
      </w:r>
      <w:proofErr w:type="gramStart"/>
      <w:r w:rsidRPr="00B34FDE">
        <w:rPr>
          <w:i/>
          <w:iCs/>
          <w:highlight w:val="yellow"/>
          <w:lang w:val="en-CA"/>
        </w:rPr>
        <w:t>lines</w:t>
      </w:r>
      <w:proofErr w:type="gramEnd"/>
      <w:r w:rsidRPr="00B34FDE">
        <w:rPr>
          <w:i/>
          <w:iCs/>
          <w:highlight w:val="yellow"/>
          <w:lang w:val="en-CA"/>
        </w:rPr>
        <w:t xml:space="preserve"> 29-35): </w:t>
      </w:r>
      <w:r w:rsidRPr="00B34FDE">
        <w:rPr>
          <w:b/>
          <w:bCs/>
          <w:highlight w:val="yellow"/>
          <w:lang w:val="en-CA"/>
        </w:rPr>
        <w:t>This is a very important conversation</w:t>
      </w:r>
      <w:r>
        <w:rPr>
          <w:b/>
          <w:bCs/>
          <w:lang w:val="en-CA"/>
        </w:rPr>
        <w:t xml:space="preserve">!  </w:t>
      </w:r>
      <w:r>
        <w:rPr>
          <w:lang w:val="en-CA"/>
        </w:rPr>
        <w:t>Macbeth basically asks if Banquo would “support” him when “the time comes.”</w:t>
      </w:r>
      <w:r>
        <w:rPr>
          <w:highlight w:val="yellow"/>
          <w:lang w:val="en-CA"/>
        </w:rPr>
        <w:t xml:space="preserve"> </w:t>
      </w:r>
      <w:r>
        <w:rPr>
          <w:lang w:val="en-CA"/>
        </w:rPr>
        <w:t xml:space="preserve"> He says to Banquo that if you do, “...It shall make honour for you”, meaning “I’ll make it worth your while.”  It appears that Macbeth is trying to gain support for overthrowing the King.  Banquo doesn’t exactly know what Macbeth means, but tells his friend that he will support him in anything.  However, </w:t>
      </w:r>
      <w:r w:rsidRPr="0066773E">
        <w:rPr>
          <w:i/>
          <w:iCs/>
          <w:highlight w:val="yellow"/>
          <w:lang w:val="en-CA"/>
        </w:rPr>
        <w:t>Banquo makes it clear that he will always remain loyal to the king, and would never do anything bad.</w:t>
      </w:r>
      <w:r>
        <w:rPr>
          <w:i/>
          <w:iCs/>
          <w:lang w:val="en-CA"/>
        </w:rPr>
        <w:t xml:space="preserve">  </w:t>
      </w:r>
      <w:r>
        <w:rPr>
          <w:lang w:val="en-CA"/>
        </w:rPr>
        <w:t>This probably disappoints Macbeth, and he now knows that Banquo will be of no help to him.</w:t>
      </w:r>
    </w:p>
    <w:p w:rsidR="00F315A6" w:rsidRDefault="00F315A6" w:rsidP="00B34FDE">
      <w:pPr>
        <w:pStyle w:val="1BulletList"/>
        <w:numPr>
          <w:ilvl w:val="0"/>
          <w:numId w:val="5"/>
        </w:numPr>
        <w:spacing w:line="360" w:lineRule="auto"/>
        <w:rPr>
          <w:lang w:val="en-CA"/>
        </w:rPr>
      </w:pPr>
      <w:r w:rsidRPr="00B34FDE">
        <w:rPr>
          <w:i/>
          <w:iCs/>
          <w:highlight w:val="yellow"/>
          <w:lang w:val="en-CA"/>
        </w:rPr>
        <w:lastRenderedPageBreak/>
        <w:t>(</w:t>
      </w:r>
      <w:proofErr w:type="gramStart"/>
      <w:r w:rsidRPr="00B34FDE">
        <w:rPr>
          <w:i/>
          <w:iCs/>
          <w:highlight w:val="yellow"/>
          <w:lang w:val="en-CA"/>
        </w:rPr>
        <w:t>lines</w:t>
      </w:r>
      <w:proofErr w:type="gramEnd"/>
      <w:r w:rsidRPr="00B34FDE">
        <w:rPr>
          <w:i/>
          <w:iCs/>
          <w:highlight w:val="yellow"/>
          <w:lang w:val="en-CA"/>
        </w:rPr>
        <w:t xml:space="preserve"> 40-46): </w:t>
      </w:r>
      <w:r w:rsidRPr="00B34FDE">
        <w:rPr>
          <w:highlight w:val="yellow"/>
          <w:lang w:val="en-CA"/>
        </w:rPr>
        <w:t xml:space="preserve">Macbeth begins to </w:t>
      </w:r>
      <w:r w:rsidRPr="00B34FDE">
        <w:rPr>
          <w:b/>
          <w:bCs/>
          <w:i/>
          <w:iCs/>
          <w:highlight w:val="yellow"/>
          <w:lang w:val="en-CA"/>
        </w:rPr>
        <w:t>hallucinate</w:t>
      </w:r>
      <w:r>
        <w:rPr>
          <w:b/>
          <w:bCs/>
          <w:i/>
          <w:iCs/>
          <w:lang w:val="en-CA"/>
        </w:rPr>
        <w:t xml:space="preserve">.  </w:t>
      </w:r>
      <w:r>
        <w:rPr>
          <w:lang w:val="en-CA"/>
        </w:rPr>
        <w:t xml:space="preserve">He sees a </w:t>
      </w:r>
      <w:r w:rsidRPr="00B34FDE">
        <w:rPr>
          <w:highlight w:val="yellow"/>
          <w:lang w:val="en-CA"/>
        </w:rPr>
        <w:t>bloody dagger</w:t>
      </w:r>
      <w:r>
        <w:rPr>
          <w:lang w:val="en-CA"/>
        </w:rPr>
        <w:t xml:space="preserve"> before him, and wonders whether or not it is real.</w:t>
      </w:r>
    </w:p>
    <w:p w:rsidR="00F315A6" w:rsidRDefault="00F315A6" w:rsidP="00B34FDE">
      <w:pPr>
        <w:pStyle w:val="1BulletList"/>
        <w:numPr>
          <w:ilvl w:val="0"/>
          <w:numId w:val="5"/>
        </w:numPr>
        <w:spacing w:line="360" w:lineRule="auto"/>
        <w:rPr>
          <w:lang w:val="en-CA"/>
        </w:rPr>
      </w:pPr>
      <w:r>
        <w:rPr>
          <w:i/>
          <w:iCs/>
          <w:lang w:val="en-CA"/>
        </w:rPr>
        <w:t xml:space="preserve">(47-48): </w:t>
      </w:r>
      <w:r>
        <w:rPr>
          <w:lang w:val="en-CA"/>
        </w:rPr>
        <w:t>Macbeth takes out his own dagger and compares it to the one he sees before him.</w:t>
      </w:r>
    </w:p>
    <w:p w:rsidR="00F315A6" w:rsidRDefault="00F315A6" w:rsidP="00B34FDE">
      <w:pPr>
        <w:pStyle w:val="1BulletList"/>
        <w:numPr>
          <w:ilvl w:val="0"/>
          <w:numId w:val="5"/>
        </w:numPr>
        <w:spacing w:line="360" w:lineRule="auto"/>
        <w:rPr>
          <w:lang w:val="en-CA"/>
        </w:rPr>
      </w:pPr>
      <w:r>
        <w:rPr>
          <w:i/>
          <w:iCs/>
          <w:lang w:val="en-CA"/>
        </w:rPr>
        <w:t xml:space="preserve">(49-50): </w:t>
      </w:r>
      <w:r>
        <w:rPr>
          <w:lang w:val="en-CA"/>
        </w:rPr>
        <w:t>The floating dagger is leading him to Duncan’s chamber.</w:t>
      </w:r>
    </w:p>
    <w:p w:rsidR="00F315A6" w:rsidRDefault="00F315A6" w:rsidP="00B34FDE">
      <w:pPr>
        <w:pStyle w:val="1BulletList"/>
        <w:numPr>
          <w:ilvl w:val="0"/>
          <w:numId w:val="5"/>
        </w:numPr>
        <w:spacing w:line="360" w:lineRule="auto"/>
        <w:rPr>
          <w:lang w:val="en-CA"/>
        </w:rPr>
      </w:pPr>
      <w:r>
        <w:rPr>
          <w:i/>
          <w:iCs/>
          <w:lang w:val="en-CA"/>
        </w:rPr>
        <w:t>(54-56):</w:t>
      </w:r>
      <w:r>
        <w:rPr>
          <w:lang w:val="en-CA"/>
        </w:rPr>
        <w:t xml:space="preserve"> He realizes that his own evil thoughts are causing him to hallucinate.</w:t>
      </w:r>
    </w:p>
    <w:p w:rsidR="00F315A6" w:rsidRDefault="00F315A6" w:rsidP="00B34FDE">
      <w:pPr>
        <w:pStyle w:val="1BulletList"/>
        <w:numPr>
          <w:ilvl w:val="0"/>
          <w:numId w:val="5"/>
        </w:numPr>
        <w:spacing w:line="360" w:lineRule="auto"/>
        <w:rPr>
          <w:highlight w:val="yellow"/>
          <w:lang w:val="en-CA"/>
        </w:rPr>
      </w:pPr>
      <w:r w:rsidRPr="00B34FDE">
        <w:rPr>
          <w:b/>
          <w:bCs/>
          <w:highlight w:val="yellow"/>
          <w:lang w:val="en-CA"/>
        </w:rPr>
        <w:t xml:space="preserve">Lines 40-63 are full of </w:t>
      </w:r>
      <w:r w:rsidRPr="00B34FDE">
        <w:rPr>
          <w:b/>
          <w:bCs/>
          <w:highlight w:val="yellow"/>
          <w:u w:val="single"/>
          <w:lang w:val="en-CA"/>
        </w:rPr>
        <w:t>imagery</w:t>
      </w:r>
      <w:r w:rsidRPr="00B34FDE">
        <w:rPr>
          <w:highlight w:val="yellow"/>
          <w:lang w:val="en-CA"/>
        </w:rPr>
        <w:t xml:space="preserve"> regarding blood, darkness and the supernatural</w:t>
      </w:r>
      <w:r>
        <w:rPr>
          <w:lang w:val="en-CA"/>
        </w:rPr>
        <w:t xml:space="preserve">.  </w:t>
      </w:r>
      <w:r>
        <w:rPr>
          <w:b/>
          <w:bCs/>
          <w:i/>
          <w:iCs/>
          <w:lang w:val="en-CA"/>
        </w:rPr>
        <w:t>Very important!!</w:t>
      </w:r>
    </w:p>
    <w:p w:rsidR="00F315A6" w:rsidRDefault="00F315A6" w:rsidP="00B34FDE">
      <w:pPr>
        <w:pStyle w:val="1BulletList"/>
        <w:numPr>
          <w:ilvl w:val="0"/>
          <w:numId w:val="5"/>
        </w:numPr>
        <w:spacing w:line="360" w:lineRule="auto"/>
        <w:rPr>
          <w:lang w:val="en-CA"/>
        </w:rPr>
      </w:pPr>
      <w:r>
        <w:rPr>
          <w:lang w:val="en-CA"/>
        </w:rPr>
        <w:t>The scene ends with Macbeth standing outside the King’s bedroom, ready to do the deed.</w:t>
      </w:r>
    </w:p>
    <w:p w:rsidR="00F315A6" w:rsidRDefault="00F315A6" w:rsidP="00B34FDE">
      <w:pPr>
        <w:pStyle w:val="1BulletList"/>
        <w:tabs>
          <w:tab w:val="clear" w:pos="720"/>
        </w:tabs>
        <w:spacing w:line="360" w:lineRule="auto"/>
        <w:sectPr w:rsidR="00F315A6">
          <w:type w:val="continuous"/>
          <w:pgSz w:w="12240" w:h="15840"/>
          <w:pgMar w:top="1440" w:right="1440" w:bottom="1440" w:left="1359" w:header="720" w:footer="720" w:gutter="0"/>
          <w:cols w:space="720"/>
        </w:sectPr>
      </w:pPr>
    </w:p>
    <w:p w:rsidR="00F315A6" w:rsidRDefault="00F315A6" w:rsidP="00F315A6">
      <w:pPr>
        <w:rPr>
          <w:b/>
          <w:bCs/>
          <w:sz w:val="24"/>
          <w:szCs w:val="24"/>
          <w:u w:val="single"/>
          <w:lang w:val="en-CA"/>
        </w:rPr>
      </w:pPr>
      <w:r>
        <w:rPr>
          <w:b/>
          <w:bCs/>
          <w:sz w:val="24"/>
          <w:szCs w:val="24"/>
          <w:u w:val="single"/>
          <w:lang w:val="en-CA"/>
        </w:rPr>
        <w:lastRenderedPageBreak/>
        <w:t>Scene2:</w:t>
      </w:r>
    </w:p>
    <w:p w:rsidR="00F315A6" w:rsidRDefault="00F315A6" w:rsidP="00F315A6">
      <w:pPr>
        <w:rPr>
          <w:b/>
          <w:bCs/>
          <w:sz w:val="24"/>
          <w:szCs w:val="24"/>
          <w:u w:val="single"/>
          <w:lang w:val="en-CA"/>
        </w:rPr>
      </w:pPr>
    </w:p>
    <w:p w:rsidR="00F315A6" w:rsidRPr="00D35BAC" w:rsidRDefault="00F315A6" w:rsidP="00FE687E">
      <w:pPr>
        <w:pStyle w:val="1BulletList"/>
        <w:numPr>
          <w:ilvl w:val="0"/>
          <w:numId w:val="6"/>
        </w:numPr>
        <w:spacing w:line="360" w:lineRule="auto"/>
        <w:rPr>
          <w:highlight w:val="yellow"/>
          <w:lang w:val="en-CA"/>
        </w:rPr>
      </w:pPr>
      <w:r>
        <w:rPr>
          <w:i/>
          <w:iCs/>
          <w:lang w:val="en-CA"/>
        </w:rPr>
        <w:t>(</w:t>
      </w:r>
      <w:proofErr w:type="gramStart"/>
      <w:r>
        <w:rPr>
          <w:i/>
          <w:iCs/>
          <w:lang w:val="en-CA"/>
        </w:rPr>
        <w:t>lines</w:t>
      </w:r>
      <w:proofErr w:type="gramEnd"/>
      <w:r>
        <w:rPr>
          <w:i/>
          <w:iCs/>
          <w:lang w:val="en-CA"/>
        </w:rPr>
        <w:t xml:space="preserve"> 1-11): </w:t>
      </w:r>
      <w:r w:rsidRPr="00D35BAC">
        <w:rPr>
          <w:highlight w:val="yellow"/>
          <w:lang w:val="en-CA"/>
        </w:rPr>
        <w:t>Lady Macbeth has gotten the King’s servants drunk and drugged.  She is very nervous.</w:t>
      </w:r>
    </w:p>
    <w:p w:rsidR="00F315A6" w:rsidRDefault="00F315A6" w:rsidP="00FE687E">
      <w:pPr>
        <w:pStyle w:val="1BulletList"/>
        <w:numPr>
          <w:ilvl w:val="0"/>
          <w:numId w:val="6"/>
        </w:numPr>
        <w:spacing w:line="360" w:lineRule="auto"/>
        <w:rPr>
          <w:lang w:val="en-CA"/>
        </w:rPr>
      </w:pPr>
      <w:r>
        <w:rPr>
          <w:i/>
          <w:iCs/>
          <w:lang w:val="en-CA"/>
        </w:rPr>
        <w:t>(</w:t>
      </w:r>
      <w:proofErr w:type="gramStart"/>
      <w:r>
        <w:rPr>
          <w:i/>
          <w:iCs/>
          <w:lang w:val="en-CA"/>
        </w:rPr>
        <w:t>lines</w:t>
      </w:r>
      <w:proofErr w:type="gramEnd"/>
      <w:r>
        <w:rPr>
          <w:i/>
          <w:iCs/>
          <w:lang w:val="en-CA"/>
        </w:rPr>
        <w:t xml:space="preserve"> 21-40): </w:t>
      </w:r>
      <w:r w:rsidRPr="00D35BAC">
        <w:rPr>
          <w:highlight w:val="yellow"/>
          <w:lang w:val="en-CA"/>
        </w:rPr>
        <w:t>Macbeth</w:t>
      </w:r>
      <w:r>
        <w:rPr>
          <w:lang w:val="en-CA"/>
        </w:rPr>
        <w:t xml:space="preserve"> </w:t>
      </w:r>
      <w:r w:rsidRPr="00D35BAC">
        <w:rPr>
          <w:highlight w:val="yellow"/>
          <w:lang w:val="en-CA"/>
        </w:rPr>
        <w:t>has done the deed, but is very upset.</w:t>
      </w:r>
      <w:r>
        <w:rPr>
          <w:lang w:val="en-CA"/>
        </w:rPr>
        <w:t xml:space="preserve">  He claims to have </w:t>
      </w:r>
      <w:r w:rsidRPr="00D35BAC">
        <w:rPr>
          <w:highlight w:val="yellow"/>
          <w:lang w:val="en-CA"/>
        </w:rPr>
        <w:t>heard</w:t>
      </w:r>
      <w:r>
        <w:rPr>
          <w:lang w:val="en-CA"/>
        </w:rPr>
        <w:t xml:space="preserve"> </w:t>
      </w:r>
      <w:r w:rsidRPr="00D35BAC">
        <w:rPr>
          <w:highlight w:val="yellow"/>
          <w:lang w:val="en-CA"/>
        </w:rPr>
        <w:t>voices</w:t>
      </w:r>
      <w:r>
        <w:rPr>
          <w:lang w:val="en-CA"/>
        </w:rPr>
        <w:t xml:space="preserve"> laughing, crying out “murder”, “God Bless Us”, and “Amen”.  It </w:t>
      </w:r>
      <w:r>
        <w:rPr>
          <w:i/>
          <w:iCs/>
          <w:lang w:val="en-CA"/>
        </w:rPr>
        <w:t xml:space="preserve">could </w:t>
      </w:r>
      <w:r>
        <w:rPr>
          <w:lang w:val="en-CA"/>
        </w:rPr>
        <w:t xml:space="preserve">have been Malcolm or </w:t>
      </w:r>
      <w:proofErr w:type="spellStart"/>
      <w:r>
        <w:rPr>
          <w:lang w:val="en-CA"/>
        </w:rPr>
        <w:t>Donaldbain</w:t>
      </w:r>
      <w:proofErr w:type="spellEnd"/>
      <w:r>
        <w:rPr>
          <w:lang w:val="en-CA"/>
        </w:rPr>
        <w:t xml:space="preserve">, both of whom were sleeping in nearby bedrooms and perhaps talking in their sleep.  </w:t>
      </w:r>
      <w:r>
        <w:rPr>
          <w:b/>
          <w:bCs/>
          <w:lang w:val="en-CA"/>
        </w:rPr>
        <w:t xml:space="preserve">However, </w:t>
      </w:r>
      <w:r>
        <w:rPr>
          <w:lang w:val="en-CA"/>
        </w:rPr>
        <w:t xml:space="preserve">it could have been </w:t>
      </w:r>
      <w:r w:rsidRPr="00D35BAC">
        <w:rPr>
          <w:highlight w:val="yellow"/>
          <w:lang w:val="en-CA"/>
        </w:rPr>
        <w:t>Macbeth’s own mind playing tricks</w:t>
      </w:r>
      <w:r>
        <w:rPr>
          <w:lang w:val="en-CA"/>
        </w:rPr>
        <w:t xml:space="preserve"> on him.  Remember the </w:t>
      </w:r>
      <w:r w:rsidRPr="00D35BAC">
        <w:rPr>
          <w:highlight w:val="yellow"/>
          <w:lang w:val="en-CA"/>
        </w:rPr>
        <w:t>floating, bloody dagger</w:t>
      </w:r>
      <w:r>
        <w:rPr>
          <w:lang w:val="en-CA"/>
        </w:rPr>
        <w:t xml:space="preserve">?  </w:t>
      </w:r>
    </w:p>
    <w:p w:rsidR="00F315A6" w:rsidRDefault="00F315A6" w:rsidP="00FE687E">
      <w:pPr>
        <w:pStyle w:val="1BulletList"/>
        <w:numPr>
          <w:ilvl w:val="0"/>
          <w:numId w:val="6"/>
        </w:numPr>
        <w:spacing w:line="360" w:lineRule="auto"/>
        <w:rPr>
          <w:lang w:val="en-CA"/>
        </w:rPr>
      </w:pPr>
      <w:r>
        <w:rPr>
          <w:i/>
          <w:iCs/>
          <w:lang w:val="en-CA"/>
        </w:rPr>
        <w:t>(</w:t>
      </w:r>
      <w:proofErr w:type="gramStart"/>
      <w:r>
        <w:rPr>
          <w:i/>
          <w:iCs/>
          <w:lang w:val="en-CA"/>
        </w:rPr>
        <w:t>line</w:t>
      </w:r>
      <w:proofErr w:type="gramEnd"/>
      <w:r>
        <w:rPr>
          <w:i/>
          <w:iCs/>
          <w:lang w:val="en-CA"/>
        </w:rPr>
        <w:t xml:space="preserve"> 29): </w:t>
      </w:r>
      <w:r>
        <w:rPr>
          <w:lang w:val="en-CA"/>
        </w:rPr>
        <w:t>Macbeth looks at all the blood on his hands.</w:t>
      </w:r>
    </w:p>
    <w:p w:rsidR="00F315A6" w:rsidRPr="00FE687E" w:rsidRDefault="00F315A6" w:rsidP="00FE687E">
      <w:pPr>
        <w:pStyle w:val="1BulletList"/>
        <w:numPr>
          <w:ilvl w:val="0"/>
          <w:numId w:val="6"/>
        </w:numPr>
        <w:spacing w:line="360" w:lineRule="auto"/>
        <w:rPr>
          <w:highlight w:val="yellow"/>
          <w:lang w:val="en-CA"/>
        </w:rPr>
      </w:pPr>
      <w:r>
        <w:rPr>
          <w:i/>
          <w:iCs/>
          <w:lang w:val="en-CA"/>
        </w:rPr>
        <w:t>(</w:t>
      </w:r>
      <w:proofErr w:type="gramStart"/>
      <w:r>
        <w:rPr>
          <w:i/>
          <w:iCs/>
          <w:lang w:val="en-CA"/>
        </w:rPr>
        <w:t>lines</w:t>
      </w:r>
      <w:proofErr w:type="gramEnd"/>
      <w:r>
        <w:rPr>
          <w:i/>
          <w:iCs/>
          <w:lang w:val="en-CA"/>
        </w:rPr>
        <w:t xml:space="preserve"> 42-56): </w:t>
      </w:r>
      <w:r>
        <w:rPr>
          <w:lang w:val="en-CA"/>
        </w:rPr>
        <w:t>Macbeth continues to talk about voices he heard while he was committing the murder</w:t>
      </w:r>
      <w:r>
        <w:rPr>
          <w:highlight w:val="yellow"/>
          <w:lang w:val="en-CA"/>
        </w:rPr>
        <w:t>.</w:t>
      </w:r>
      <w:r>
        <w:rPr>
          <w:lang w:val="en-CA"/>
        </w:rPr>
        <w:t xml:space="preserve">  “Sleep no more” and “Macbeth does murder sleep”</w:t>
      </w:r>
      <w:r>
        <w:rPr>
          <w:highlight w:val="yellow"/>
          <w:lang w:val="en-CA"/>
        </w:rPr>
        <w:t xml:space="preserve"> </w:t>
      </w:r>
      <w:r>
        <w:rPr>
          <w:lang w:val="en-CA"/>
        </w:rPr>
        <w:t xml:space="preserve">are two of these things he claims to have heard.  </w:t>
      </w:r>
      <w:r w:rsidRPr="00FE687E">
        <w:rPr>
          <w:b/>
          <w:bCs/>
          <w:i/>
          <w:iCs/>
          <w:highlight w:val="yellow"/>
          <w:lang w:val="en-CA"/>
        </w:rPr>
        <w:t xml:space="preserve">Pay attention to Macbeth’s sleep patterns as the play goes on!  </w:t>
      </w:r>
      <w:r w:rsidRPr="00FE687E">
        <w:rPr>
          <w:highlight w:val="yellow"/>
          <w:lang w:val="en-CA"/>
        </w:rPr>
        <w:t xml:space="preserve">You will see how Shakespeare </w:t>
      </w:r>
      <w:r w:rsidRPr="00FE687E">
        <w:rPr>
          <w:b/>
          <w:bCs/>
          <w:highlight w:val="yellow"/>
          <w:lang w:val="en-CA"/>
        </w:rPr>
        <w:t xml:space="preserve">foreshadows </w:t>
      </w:r>
      <w:r w:rsidRPr="00FE687E">
        <w:rPr>
          <w:highlight w:val="yellow"/>
          <w:lang w:val="en-CA"/>
        </w:rPr>
        <w:t>what is to come.</w:t>
      </w:r>
    </w:p>
    <w:p w:rsidR="00F315A6" w:rsidRDefault="00F315A6" w:rsidP="00FE687E">
      <w:pPr>
        <w:pStyle w:val="1BulletList"/>
        <w:numPr>
          <w:ilvl w:val="0"/>
          <w:numId w:val="6"/>
        </w:numPr>
        <w:spacing w:line="360" w:lineRule="auto"/>
        <w:rPr>
          <w:lang w:val="en-CA"/>
        </w:rPr>
      </w:pPr>
      <w:r>
        <w:rPr>
          <w:i/>
          <w:iCs/>
          <w:lang w:val="en-CA"/>
        </w:rPr>
        <w:t>(</w:t>
      </w:r>
      <w:proofErr w:type="gramStart"/>
      <w:r>
        <w:rPr>
          <w:i/>
          <w:iCs/>
          <w:lang w:val="en-CA"/>
        </w:rPr>
        <w:t>lines</w:t>
      </w:r>
      <w:proofErr w:type="gramEnd"/>
      <w:r>
        <w:rPr>
          <w:i/>
          <w:iCs/>
          <w:lang w:val="en-CA"/>
        </w:rPr>
        <w:t xml:space="preserve"> 45-46): </w:t>
      </w:r>
      <w:r w:rsidRPr="00FE687E">
        <w:rPr>
          <w:highlight w:val="yellow"/>
          <w:lang w:val="en-CA"/>
        </w:rPr>
        <w:t xml:space="preserve">Lady Macbeth tells her husband to stop dwelling on what has just been done, or he will go mad.  This is </w:t>
      </w:r>
      <w:r w:rsidRPr="00FE687E">
        <w:rPr>
          <w:b/>
          <w:bCs/>
          <w:highlight w:val="yellow"/>
          <w:lang w:val="en-CA"/>
        </w:rPr>
        <w:t xml:space="preserve">another </w:t>
      </w:r>
      <w:r w:rsidRPr="00FE687E">
        <w:rPr>
          <w:highlight w:val="yellow"/>
          <w:lang w:val="en-CA"/>
        </w:rPr>
        <w:t>example of foreshadowing</w:t>
      </w:r>
      <w:r>
        <w:rPr>
          <w:lang w:val="en-CA"/>
        </w:rPr>
        <w:t>.  Lady Macbeth herself seems to be quite nervous in this scene.</w:t>
      </w:r>
    </w:p>
    <w:p w:rsidR="00F315A6" w:rsidRDefault="00F315A6" w:rsidP="00FE687E">
      <w:pPr>
        <w:pStyle w:val="1BulletList"/>
        <w:numPr>
          <w:ilvl w:val="0"/>
          <w:numId w:val="6"/>
        </w:numPr>
        <w:spacing w:line="360" w:lineRule="auto"/>
        <w:rPr>
          <w:i/>
          <w:iCs/>
          <w:lang w:val="en-CA"/>
        </w:rPr>
      </w:pPr>
      <w:r w:rsidRPr="0066773E">
        <w:rPr>
          <w:i/>
          <w:iCs/>
          <w:highlight w:val="yellow"/>
          <w:lang w:val="en-CA"/>
        </w:rPr>
        <w:t>Lady Macbeth is really in control of this scene</w:t>
      </w:r>
      <w:r>
        <w:rPr>
          <w:i/>
          <w:iCs/>
          <w:lang w:val="en-CA"/>
        </w:rPr>
        <w:t>.</w:t>
      </w:r>
      <w:r>
        <w:rPr>
          <w:i/>
          <w:iCs/>
          <w:highlight w:val="yellow"/>
          <w:lang w:val="en-CA"/>
        </w:rPr>
        <w:t xml:space="preserve"> </w:t>
      </w:r>
      <w:r>
        <w:rPr>
          <w:i/>
          <w:iCs/>
          <w:lang w:val="en-CA"/>
        </w:rPr>
        <w:t xml:space="preserve"> She washes his hands; she gets angry when she sees that her husband has taken the murder weapons with him by mistake, instead of leaving them there; she brings the murder weapons back to the crime scene, and so on.  </w:t>
      </w:r>
    </w:p>
    <w:p w:rsidR="00F315A6" w:rsidRPr="0066773E" w:rsidRDefault="00F315A6" w:rsidP="00FE687E">
      <w:pPr>
        <w:pStyle w:val="1BulletList"/>
        <w:numPr>
          <w:ilvl w:val="0"/>
          <w:numId w:val="6"/>
        </w:numPr>
        <w:spacing w:line="360" w:lineRule="auto"/>
        <w:rPr>
          <w:highlight w:val="yellow"/>
          <w:lang w:val="en-CA"/>
        </w:rPr>
      </w:pPr>
      <w:r>
        <w:rPr>
          <w:i/>
          <w:iCs/>
          <w:lang w:val="en-CA"/>
        </w:rPr>
        <w:t>(</w:t>
      </w:r>
      <w:proofErr w:type="gramStart"/>
      <w:r w:rsidRPr="0066773E">
        <w:rPr>
          <w:i/>
          <w:iCs/>
          <w:highlight w:val="yellow"/>
          <w:lang w:val="en-CA"/>
        </w:rPr>
        <w:t>lines</w:t>
      </w:r>
      <w:proofErr w:type="gramEnd"/>
      <w:r w:rsidRPr="0066773E">
        <w:rPr>
          <w:i/>
          <w:iCs/>
          <w:highlight w:val="yellow"/>
          <w:lang w:val="en-CA"/>
        </w:rPr>
        <w:t xml:space="preserve"> 72-73): </w:t>
      </w:r>
      <w:r w:rsidRPr="0066773E">
        <w:rPr>
          <w:highlight w:val="yellow"/>
          <w:lang w:val="en-CA"/>
        </w:rPr>
        <w:t xml:space="preserve">Lady Macbeth plans to smear the faces of the servants with blood, so that they will look even more guilty.  </w:t>
      </w:r>
      <w:r w:rsidRPr="0066773E">
        <w:rPr>
          <w:b/>
          <w:bCs/>
          <w:i/>
          <w:iCs/>
          <w:highlight w:val="yellow"/>
          <w:lang w:val="en-CA"/>
        </w:rPr>
        <w:t>This relates to theme: Things are not always as they appear.  The servants will look guilty even though they are not.</w:t>
      </w:r>
    </w:p>
    <w:p w:rsidR="00413E17" w:rsidRPr="00F315A6" w:rsidRDefault="0066773E" w:rsidP="00FE687E">
      <w:pPr>
        <w:pStyle w:val="ListParagraph"/>
        <w:numPr>
          <w:ilvl w:val="0"/>
          <w:numId w:val="6"/>
        </w:numPr>
        <w:spacing w:line="360" w:lineRule="auto"/>
        <w:rPr>
          <w:sz w:val="24"/>
          <w:szCs w:val="24"/>
        </w:rPr>
      </w:pPr>
      <w:bookmarkStart w:id="0" w:name="_GoBack"/>
      <w:bookmarkEnd w:id="0"/>
      <w:r>
        <w:rPr>
          <w:i/>
          <w:iCs/>
          <w:noProof/>
          <w:sz w:val="24"/>
          <w:szCs w:val="24"/>
        </w:rPr>
        <w:pict>
          <v:shape id="_x0000_s1029" style="position:absolute;left:0;text-align:left;margin-left:160.85pt;margin-top:29.95pt;width:39.3pt;height:41.2pt;z-index:251661312" coordorigin="8214,20848" coordsize="1386,1452" path="m9319,21112v-27,-24,-21,-27,-50,-50c9225,21028,9205,21038,9154,21029v-64,-11,-100,-2,-165,c8917,21031,8860,21060,8791,21079v-84,23,-141,67,-214,115c8505,21242,8435,21290,8379,21359v-55,68,-78,141,-116,215c8225,21649,8216,21716,8214,21804v-3,98,30,163,66,248c8314,22131,8349,22153,8412,22200v57,43,112,60,181,83c8668,22308,8745,22299,8824,22299v80,,154,3,231,-16c9137,22263,9215,22244,9286,22200v70,-43,133,-82,181,-148c9508,21996,9545,21920,9566,21854v25,-81,45,-163,33,-248c9586,21511,9575,21431,9533,21343v-43,-91,-91,-193,-165,-264c9300,21013,9211,20932,9121,20897v-47,-18,-101,-31,-149,-49e" filled="f" strokeweight="1pt">
            <v:stroke endcap="round"/>
            <v:path shadowok="f" o:extrusionok="f" fillok="f" insetpenok="f"/>
            <o:lock v:ext="edit" rotation="t" aspectratio="t" verticies="t" text="t" shapetype="t"/>
            <o:ink i="ALUBHQJscAEgAGgMAAAAAADAAAAAAAAARljPVIrml8VPjwb4utLhmyIDHWQFFEYAAAAASBVFIxsC&#10;OYsARiMbAjmLAFcNAAAABQILZRkUMggAgBACycjIQTMIAIAMAvHw8EEVs/KDQbPyg0EAAOA4AACo&#10;OgpDVIL+DTv4NRlWUsoWAQlyxEsSwIsWWUVZSrLSrKSAgv4jk/iOdKRZKggQJUCrNlFBRRQsoAhI&#10;AAoAESAw1YmPRB7SAR==&#10;" annotation="t"/>
          </v:shape>
        </w:pict>
      </w:r>
      <w:r w:rsidR="00F315A6" w:rsidRPr="00F315A6">
        <w:rPr>
          <w:i/>
          <w:iCs/>
          <w:sz w:val="24"/>
          <w:szCs w:val="24"/>
          <w:lang w:val="en-CA"/>
        </w:rPr>
        <w:t xml:space="preserve">(line 85): </w:t>
      </w:r>
      <w:r w:rsidR="00F315A6" w:rsidRPr="00F315A6">
        <w:rPr>
          <w:sz w:val="24"/>
          <w:szCs w:val="24"/>
          <w:lang w:val="en-CA"/>
        </w:rPr>
        <w:t>“</w:t>
      </w:r>
      <w:r w:rsidR="00F315A6" w:rsidRPr="00FE687E">
        <w:rPr>
          <w:sz w:val="24"/>
          <w:szCs w:val="24"/>
          <w:highlight w:val="yellow"/>
          <w:lang w:val="en-CA"/>
        </w:rPr>
        <w:t>A little water clears us of this deed</w:t>
      </w:r>
      <w:r w:rsidR="00F315A6" w:rsidRPr="00F315A6">
        <w:rPr>
          <w:sz w:val="24"/>
          <w:szCs w:val="24"/>
          <w:lang w:val="en-CA"/>
        </w:rPr>
        <w:t xml:space="preserve">.”  This means that Lady Macbeth thinks that all they have to do is wash their hands, and no one would ever suspect them.  Later, this statement will be very ironic. </w:t>
      </w:r>
      <w:r w:rsidR="00F315A6" w:rsidRPr="00F315A6">
        <w:rPr>
          <w:b/>
          <w:bCs/>
          <w:i/>
          <w:iCs/>
          <w:sz w:val="24"/>
          <w:szCs w:val="24"/>
          <w:lang w:val="en-CA"/>
        </w:rPr>
        <w:t xml:space="preserve"> </w:t>
      </w:r>
    </w:p>
    <w:sectPr w:rsidR="00413E17" w:rsidRPr="00F315A6" w:rsidSect="00413E1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BC3FC8"/>
    <w:multiLevelType w:val="multilevel"/>
    <w:tmpl w:val="4C7803CC"/>
    <w:lvl w:ilvl="0">
      <w:start w:val="1"/>
      <w:numFmt w:val="none"/>
      <w:lvlText w:val="•"/>
      <w:legacy w:legacy="1" w:legacySpace="0" w:legacyIndent="720"/>
      <w:lvlJc w:val="left"/>
      <w:pPr>
        <w:ind w:left="720" w:hanging="720"/>
      </w:pPr>
    </w:lvl>
    <w:lvl w:ilvl="1">
      <w:start w:val="1"/>
      <w:numFmt w:val="none"/>
      <w:lvlText w:val="•"/>
      <w:legacy w:legacy="1" w:legacySpace="0" w:legacyIndent="720"/>
      <w:lvlJc w:val="left"/>
      <w:pPr>
        <w:ind w:left="1440" w:hanging="720"/>
      </w:pPr>
    </w:lvl>
    <w:lvl w:ilvl="2">
      <w:start w:val="1"/>
      <w:numFmt w:val="none"/>
      <w:lvlText w:val="•"/>
      <w:legacy w:legacy="1" w:legacySpace="0" w:legacyIndent="720"/>
      <w:lvlJc w:val="left"/>
      <w:pPr>
        <w:ind w:left="2160" w:hanging="720"/>
      </w:pPr>
    </w:lvl>
    <w:lvl w:ilvl="3">
      <w:start w:val="1"/>
      <w:numFmt w:val="none"/>
      <w:lvlText w:val="•"/>
      <w:legacy w:legacy="1" w:legacySpace="0" w:legacyIndent="720"/>
      <w:lvlJc w:val="left"/>
      <w:pPr>
        <w:ind w:left="2880" w:hanging="720"/>
      </w:pPr>
    </w:lvl>
    <w:lvl w:ilvl="4">
      <w:start w:val="1"/>
      <w:numFmt w:val="none"/>
      <w:lvlText w:val="•"/>
      <w:legacy w:legacy="1" w:legacySpace="0" w:legacyIndent="720"/>
      <w:lvlJc w:val="left"/>
      <w:pPr>
        <w:ind w:left="3600" w:hanging="720"/>
      </w:pPr>
    </w:lvl>
    <w:lvl w:ilvl="5">
      <w:start w:val="1"/>
      <w:numFmt w:val="none"/>
      <w:lvlText w:val="•"/>
      <w:legacy w:legacy="1" w:legacySpace="0" w:legacyIndent="720"/>
      <w:lvlJc w:val="left"/>
      <w:pPr>
        <w:ind w:left="4320" w:hanging="720"/>
      </w:pPr>
    </w:lvl>
    <w:lvl w:ilvl="6">
      <w:start w:val="1"/>
      <w:numFmt w:val="none"/>
      <w:lvlText w:val="•"/>
      <w:legacy w:legacy="1" w:legacySpace="0" w:legacyIndent="720"/>
      <w:lvlJc w:val="left"/>
      <w:pPr>
        <w:ind w:left="5040" w:hanging="720"/>
      </w:pPr>
    </w:lvl>
    <w:lvl w:ilvl="7">
      <w:start w:val="1"/>
      <w:numFmt w:val="none"/>
      <w:lvlText w:val="•"/>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
    <w:nsid w:val="60666BB4"/>
    <w:multiLevelType w:val="hybridMultilevel"/>
    <w:tmpl w:val="3FDE9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7A972FA"/>
    <w:multiLevelType w:val="hybridMultilevel"/>
    <w:tmpl w:val="64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C7B5978"/>
    <w:multiLevelType w:val="multilevel"/>
    <w:tmpl w:val="4C7803CC"/>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num w:numId="1">
    <w:abstractNumId w:val="0"/>
  </w:num>
  <w:num w:numId="2">
    <w:abstractNumId w:val="0"/>
    <w:lvlOverride w:ilvl="0">
      <w:lvl w:ilvl="0">
        <w:start w:val="1"/>
        <w:numFmt w:val="none"/>
        <w:lvlText w:val="•"/>
        <w:legacy w:legacy="1" w:legacySpace="0" w:legacyIndent="639"/>
        <w:lvlJc w:val="left"/>
        <w:pPr>
          <w:ind w:left="639" w:hanging="639"/>
        </w:pPr>
      </w:lvl>
    </w:lvlOverride>
    <w:lvlOverride w:ilvl="1">
      <w:lvl w:ilvl="1">
        <w:start w:val="1"/>
        <w:numFmt w:val="none"/>
        <w:lvlText w:val="•"/>
        <w:legacy w:legacy="1" w:legacySpace="0" w:legacyIndent="639"/>
        <w:lvlJc w:val="left"/>
        <w:pPr>
          <w:ind w:left="1278" w:hanging="639"/>
        </w:pPr>
      </w:lvl>
    </w:lvlOverride>
    <w:lvlOverride w:ilvl="2">
      <w:lvl w:ilvl="2">
        <w:start w:val="1"/>
        <w:numFmt w:val="none"/>
        <w:lvlText w:val="•"/>
        <w:legacy w:legacy="1" w:legacySpace="0" w:legacyIndent="639"/>
        <w:lvlJc w:val="left"/>
        <w:pPr>
          <w:ind w:left="1917" w:hanging="639"/>
        </w:pPr>
      </w:lvl>
    </w:lvlOverride>
    <w:lvlOverride w:ilvl="3">
      <w:lvl w:ilvl="3">
        <w:start w:val="1"/>
        <w:numFmt w:val="none"/>
        <w:lvlText w:val="•"/>
        <w:legacy w:legacy="1" w:legacySpace="0" w:legacyIndent="639"/>
        <w:lvlJc w:val="left"/>
        <w:pPr>
          <w:ind w:left="2556" w:hanging="639"/>
        </w:pPr>
      </w:lvl>
    </w:lvlOverride>
    <w:lvlOverride w:ilvl="4">
      <w:lvl w:ilvl="4">
        <w:start w:val="1"/>
        <w:numFmt w:val="none"/>
        <w:lvlText w:val="•"/>
        <w:legacy w:legacy="1" w:legacySpace="0" w:legacyIndent="639"/>
        <w:lvlJc w:val="left"/>
        <w:pPr>
          <w:ind w:left="3195" w:hanging="639"/>
        </w:pPr>
      </w:lvl>
    </w:lvlOverride>
    <w:lvlOverride w:ilvl="5">
      <w:lvl w:ilvl="5">
        <w:start w:val="1"/>
        <w:numFmt w:val="none"/>
        <w:lvlText w:val="•"/>
        <w:legacy w:legacy="1" w:legacySpace="0" w:legacyIndent="639"/>
        <w:lvlJc w:val="left"/>
        <w:pPr>
          <w:ind w:left="3834" w:hanging="639"/>
        </w:pPr>
      </w:lvl>
    </w:lvlOverride>
    <w:lvlOverride w:ilvl="6">
      <w:lvl w:ilvl="6">
        <w:start w:val="1"/>
        <w:numFmt w:val="none"/>
        <w:lvlText w:val="•"/>
        <w:legacy w:legacy="1" w:legacySpace="0" w:legacyIndent="639"/>
        <w:lvlJc w:val="left"/>
        <w:pPr>
          <w:ind w:left="4473" w:hanging="639"/>
        </w:pPr>
      </w:lvl>
    </w:lvlOverride>
    <w:lvlOverride w:ilvl="7">
      <w:lvl w:ilvl="7">
        <w:start w:val="1"/>
        <w:numFmt w:val="none"/>
        <w:lvlText w:val="•"/>
        <w:legacy w:legacy="1" w:legacySpace="0" w:legacyIndent="639"/>
        <w:lvlJc w:val="left"/>
        <w:pPr>
          <w:ind w:left="5112" w:hanging="639"/>
        </w:pPr>
      </w:lvl>
    </w:lvlOverride>
    <w:lvlOverride w:ilvl="8">
      <w:lvl w:ilvl="8">
        <w:start w:val="1"/>
        <w:numFmt w:val="lowerRoman"/>
        <w:lvlText w:val="%9"/>
        <w:legacy w:legacy="1" w:legacySpace="0" w:legacyIndent="639"/>
        <w:lvlJc w:val="left"/>
        <w:pPr>
          <w:ind w:left="5751" w:hanging="639"/>
        </w:pPr>
      </w:lvl>
    </w:lvlOverride>
  </w:num>
  <w:num w:numId="3">
    <w:abstractNumId w:val="0"/>
    <w:lvlOverride w:ilvl="0">
      <w:lvl w:ilvl="0">
        <w:start w:val="1"/>
        <w:numFmt w:val="upperRoman"/>
        <w:lvlText w:val="%1."/>
        <w:legacy w:legacy="1" w:legacySpace="0" w:legacyIndent="720"/>
        <w:lvlJc w:val="left"/>
        <w:pPr>
          <w:ind w:left="720" w:hanging="720"/>
        </w:pPr>
      </w:lvl>
    </w:lvlOverride>
    <w:lvlOverride w:ilvl="1">
      <w:lvl w:ilvl="1">
        <w:start w:val="1"/>
        <w:numFmt w:val="upperLetter"/>
        <w:lvlText w:val="%2."/>
        <w:legacy w:legacy="1" w:legacySpace="0" w:legacyIndent="720"/>
        <w:lvlJc w:val="left"/>
        <w:pPr>
          <w:ind w:left="1440" w:hanging="720"/>
        </w:pPr>
      </w:lvl>
    </w:lvlOverride>
    <w:lvlOverride w:ilvl="2">
      <w:lvl w:ilvl="2">
        <w:start w:val="1"/>
        <w:numFmt w:val="decimal"/>
        <w:lvlText w:val="%3."/>
        <w:legacy w:legacy="1" w:legacySpace="0" w:legacyIndent="720"/>
        <w:lvlJc w:val="left"/>
        <w:pPr>
          <w:ind w:left="2160" w:hanging="720"/>
        </w:pPr>
      </w:lvl>
    </w:lvlOverride>
    <w:lvlOverride w:ilvl="3">
      <w:lvl w:ilvl="3">
        <w:start w:val="1"/>
        <w:numFmt w:val="lowerLetter"/>
        <w:lvlText w:val="%4)"/>
        <w:legacy w:legacy="1" w:legacySpace="0" w:legacyIndent="720"/>
        <w:lvlJc w:val="left"/>
        <w:pPr>
          <w:ind w:left="2880" w:hanging="720"/>
        </w:pPr>
      </w:lvl>
    </w:lvlOverride>
    <w:lvlOverride w:ilvl="4">
      <w:lvl w:ilvl="4">
        <w:start w:val="1"/>
        <w:numFmt w:val="decimal"/>
        <w:lvlText w:val="(%5)"/>
        <w:legacy w:legacy="1" w:legacySpace="0" w:legacyIndent="720"/>
        <w:lvlJc w:val="left"/>
        <w:pPr>
          <w:ind w:left="3600" w:hanging="720"/>
        </w:pPr>
      </w:lvl>
    </w:lvlOverride>
    <w:lvlOverride w:ilvl="5">
      <w:lvl w:ilvl="5">
        <w:start w:val="1"/>
        <w:numFmt w:val="lowerLetter"/>
        <w:lvlText w:val="(%6)"/>
        <w:legacy w:legacy="1" w:legacySpace="0" w:legacyIndent="720"/>
        <w:lvlJc w:val="left"/>
        <w:pPr>
          <w:ind w:left="4320" w:hanging="720"/>
        </w:pPr>
      </w:lvl>
    </w:lvlOverride>
    <w:lvlOverride w:ilvl="6">
      <w:lvl w:ilvl="6">
        <w:start w:val="1"/>
        <w:numFmt w:val="lowerRoman"/>
        <w:lvlText w:val="(%7)"/>
        <w:legacy w:legacy="1" w:legacySpace="0" w:legacyIndent="720"/>
        <w:lvlJc w:val="left"/>
        <w:pPr>
          <w:ind w:left="5040" w:hanging="720"/>
        </w:pPr>
      </w:lvl>
    </w:lvlOverride>
    <w:lvlOverride w:ilvl="7">
      <w:lvl w:ilvl="7">
        <w:start w:val="1"/>
        <w:numFmt w:val="lowerLetter"/>
        <w:lvlText w:val="(%8)"/>
        <w:legacy w:legacy="1" w:legacySpace="0" w:legacyIndent="720"/>
        <w:lvlJc w:val="left"/>
        <w:pPr>
          <w:ind w:left="5760" w:hanging="720"/>
        </w:pPr>
      </w:lvl>
    </w:lvlOverride>
    <w:lvlOverride w:ilvl="8">
      <w:lvl w:ilvl="8">
        <w:start w:val="1"/>
        <w:numFmt w:val="lowerRoman"/>
        <w:lvlText w:val="(%9)"/>
        <w:legacy w:legacy="1" w:legacySpace="0" w:legacyIndent="720"/>
        <w:lvlJc w:val="left"/>
        <w:pPr>
          <w:ind w:left="6480" w:hanging="720"/>
        </w:pPr>
      </w:lvl>
    </w:lvlOverride>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2"/>
  </w:compat>
  <w:rsids>
    <w:rsidRoot w:val="00F315A6"/>
    <w:rsid w:val="000128B3"/>
    <w:rsid w:val="00020AAC"/>
    <w:rsid w:val="00027526"/>
    <w:rsid w:val="000348B5"/>
    <w:rsid w:val="000401A9"/>
    <w:rsid w:val="00046F22"/>
    <w:rsid w:val="0005743C"/>
    <w:rsid w:val="00060E59"/>
    <w:rsid w:val="00071DD5"/>
    <w:rsid w:val="0008199F"/>
    <w:rsid w:val="00083348"/>
    <w:rsid w:val="0008444D"/>
    <w:rsid w:val="00085345"/>
    <w:rsid w:val="00095015"/>
    <w:rsid w:val="000A71B1"/>
    <w:rsid w:val="000A7EC9"/>
    <w:rsid w:val="000B028B"/>
    <w:rsid w:val="000B6CF6"/>
    <w:rsid w:val="000B749D"/>
    <w:rsid w:val="000C1E99"/>
    <w:rsid w:val="000C2408"/>
    <w:rsid w:val="000C6E5A"/>
    <w:rsid w:val="000D6976"/>
    <w:rsid w:val="000D6E8E"/>
    <w:rsid w:val="000E3F65"/>
    <w:rsid w:val="000E76BE"/>
    <w:rsid w:val="000F0D97"/>
    <w:rsid w:val="000F3514"/>
    <w:rsid w:val="000F610A"/>
    <w:rsid w:val="001205E0"/>
    <w:rsid w:val="00124091"/>
    <w:rsid w:val="00127173"/>
    <w:rsid w:val="00130105"/>
    <w:rsid w:val="00154C2D"/>
    <w:rsid w:val="00160CDD"/>
    <w:rsid w:val="00173D00"/>
    <w:rsid w:val="00177AD3"/>
    <w:rsid w:val="00186228"/>
    <w:rsid w:val="0019149A"/>
    <w:rsid w:val="001A003C"/>
    <w:rsid w:val="001A1EF6"/>
    <w:rsid w:val="001A27B9"/>
    <w:rsid w:val="001B6004"/>
    <w:rsid w:val="001E4529"/>
    <w:rsid w:val="001F3997"/>
    <w:rsid w:val="002042F7"/>
    <w:rsid w:val="002072F8"/>
    <w:rsid w:val="00213C5C"/>
    <w:rsid w:val="00213FEA"/>
    <w:rsid w:val="0022383C"/>
    <w:rsid w:val="002268E9"/>
    <w:rsid w:val="002332D9"/>
    <w:rsid w:val="00235ED4"/>
    <w:rsid w:val="002427AE"/>
    <w:rsid w:val="00251DF9"/>
    <w:rsid w:val="00253DBC"/>
    <w:rsid w:val="00262943"/>
    <w:rsid w:val="00263D3C"/>
    <w:rsid w:val="0026557C"/>
    <w:rsid w:val="00267966"/>
    <w:rsid w:val="0027355E"/>
    <w:rsid w:val="002759CD"/>
    <w:rsid w:val="00283E94"/>
    <w:rsid w:val="00294D83"/>
    <w:rsid w:val="00297D9D"/>
    <w:rsid w:val="002A2AD1"/>
    <w:rsid w:val="002B7369"/>
    <w:rsid w:val="002D31DF"/>
    <w:rsid w:val="002F3A9B"/>
    <w:rsid w:val="002F6813"/>
    <w:rsid w:val="00307450"/>
    <w:rsid w:val="00332601"/>
    <w:rsid w:val="003329D4"/>
    <w:rsid w:val="00334D4E"/>
    <w:rsid w:val="00337515"/>
    <w:rsid w:val="003462CC"/>
    <w:rsid w:val="003522BA"/>
    <w:rsid w:val="003562FF"/>
    <w:rsid w:val="003618F2"/>
    <w:rsid w:val="00365628"/>
    <w:rsid w:val="00385F2B"/>
    <w:rsid w:val="00391679"/>
    <w:rsid w:val="003949A0"/>
    <w:rsid w:val="00397B9B"/>
    <w:rsid w:val="003B5BF7"/>
    <w:rsid w:val="003C307F"/>
    <w:rsid w:val="003C5E2B"/>
    <w:rsid w:val="003E302A"/>
    <w:rsid w:val="003E39D8"/>
    <w:rsid w:val="003F675B"/>
    <w:rsid w:val="004055B3"/>
    <w:rsid w:val="0040572D"/>
    <w:rsid w:val="00410EEF"/>
    <w:rsid w:val="004136F4"/>
    <w:rsid w:val="00413E17"/>
    <w:rsid w:val="004213A8"/>
    <w:rsid w:val="00426790"/>
    <w:rsid w:val="004331A4"/>
    <w:rsid w:val="00447697"/>
    <w:rsid w:val="00457AE2"/>
    <w:rsid w:val="00462834"/>
    <w:rsid w:val="00466E2C"/>
    <w:rsid w:val="004770AF"/>
    <w:rsid w:val="00485322"/>
    <w:rsid w:val="00497292"/>
    <w:rsid w:val="004A1DBC"/>
    <w:rsid w:val="004C42AA"/>
    <w:rsid w:val="004D21FE"/>
    <w:rsid w:val="004F54B6"/>
    <w:rsid w:val="00523CDA"/>
    <w:rsid w:val="00525BBA"/>
    <w:rsid w:val="005420B3"/>
    <w:rsid w:val="00542C86"/>
    <w:rsid w:val="00561CC1"/>
    <w:rsid w:val="0056338D"/>
    <w:rsid w:val="00576E4D"/>
    <w:rsid w:val="00594976"/>
    <w:rsid w:val="00595A9C"/>
    <w:rsid w:val="005A033C"/>
    <w:rsid w:val="005A5CE5"/>
    <w:rsid w:val="005A74A0"/>
    <w:rsid w:val="005A7B0D"/>
    <w:rsid w:val="005B26FA"/>
    <w:rsid w:val="005B2DBD"/>
    <w:rsid w:val="005C03D7"/>
    <w:rsid w:val="005C49E4"/>
    <w:rsid w:val="005C6A1F"/>
    <w:rsid w:val="005D69C2"/>
    <w:rsid w:val="005D7828"/>
    <w:rsid w:val="005E5C65"/>
    <w:rsid w:val="005F2555"/>
    <w:rsid w:val="005F57F0"/>
    <w:rsid w:val="006052EC"/>
    <w:rsid w:val="006123B4"/>
    <w:rsid w:val="0061767E"/>
    <w:rsid w:val="00624786"/>
    <w:rsid w:val="00625B1D"/>
    <w:rsid w:val="00630E3A"/>
    <w:rsid w:val="00632F48"/>
    <w:rsid w:val="006604A9"/>
    <w:rsid w:val="0066773E"/>
    <w:rsid w:val="0067145A"/>
    <w:rsid w:val="00677773"/>
    <w:rsid w:val="0068383F"/>
    <w:rsid w:val="00685A63"/>
    <w:rsid w:val="00692BF1"/>
    <w:rsid w:val="006979E7"/>
    <w:rsid w:val="006A1228"/>
    <w:rsid w:val="006C1302"/>
    <w:rsid w:val="006C74E3"/>
    <w:rsid w:val="006D2D11"/>
    <w:rsid w:val="006D37B2"/>
    <w:rsid w:val="006E0867"/>
    <w:rsid w:val="006E4463"/>
    <w:rsid w:val="006F1B67"/>
    <w:rsid w:val="006F3DFB"/>
    <w:rsid w:val="006F5253"/>
    <w:rsid w:val="00701C4F"/>
    <w:rsid w:val="00702084"/>
    <w:rsid w:val="00711329"/>
    <w:rsid w:val="0071433C"/>
    <w:rsid w:val="0072006F"/>
    <w:rsid w:val="00720FC0"/>
    <w:rsid w:val="007315B4"/>
    <w:rsid w:val="00731976"/>
    <w:rsid w:val="0073410A"/>
    <w:rsid w:val="00735894"/>
    <w:rsid w:val="0073613E"/>
    <w:rsid w:val="007372D2"/>
    <w:rsid w:val="007377C6"/>
    <w:rsid w:val="00750804"/>
    <w:rsid w:val="007630F5"/>
    <w:rsid w:val="00767491"/>
    <w:rsid w:val="0077044E"/>
    <w:rsid w:val="00776CF7"/>
    <w:rsid w:val="00780183"/>
    <w:rsid w:val="0078593E"/>
    <w:rsid w:val="00791D6B"/>
    <w:rsid w:val="007939D1"/>
    <w:rsid w:val="00795256"/>
    <w:rsid w:val="0079640F"/>
    <w:rsid w:val="007A3924"/>
    <w:rsid w:val="007A5C65"/>
    <w:rsid w:val="007B50F6"/>
    <w:rsid w:val="007C2731"/>
    <w:rsid w:val="007D5FF8"/>
    <w:rsid w:val="007D616D"/>
    <w:rsid w:val="007F6154"/>
    <w:rsid w:val="00800ED4"/>
    <w:rsid w:val="00806393"/>
    <w:rsid w:val="0083025D"/>
    <w:rsid w:val="00830916"/>
    <w:rsid w:val="00831042"/>
    <w:rsid w:val="00833251"/>
    <w:rsid w:val="0084040C"/>
    <w:rsid w:val="00840987"/>
    <w:rsid w:val="00842181"/>
    <w:rsid w:val="00850B87"/>
    <w:rsid w:val="00851DE3"/>
    <w:rsid w:val="00853749"/>
    <w:rsid w:val="008540BC"/>
    <w:rsid w:val="00863A25"/>
    <w:rsid w:val="0086440B"/>
    <w:rsid w:val="0087041A"/>
    <w:rsid w:val="008707A2"/>
    <w:rsid w:val="008748F2"/>
    <w:rsid w:val="00894E9E"/>
    <w:rsid w:val="008961B5"/>
    <w:rsid w:val="008A4EBD"/>
    <w:rsid w:val="008A7914"/>
    <w:rsid w:val="008A7BCD"/>
    <w:rsid w:val="008B4E54"/>
    <w:rsid w:val="008B5173"/>
    <w:rsid w:val="008D04E9"/>
    <w:rsid w:val="008D0A5D"/>
    <w:rsid w:val="008D11FA"/>
    <w:rsid w:val="008D21EE"/>
    <w:rsid w:val="008D595B"/>
    <w:rsid w:val="008F3AD1"/>
    <w:rsid w:val="00904827"/>
    <w:rsid w:val="009313BB"/>
    <w:rsid w:val="009341F7"/>
    <w:rsid w:val="00934897"/>
    <w:rsid w:val="0094058F"/>
    <w:rsid w:val="00950D4B"/>
    <w:rsid w:val="009554D0"/>
    <w:rsid w:val="009620EC"/>
    <w:rsid w:val="009725A9"/>
    <w:rsid w:val="00973D2C"/>
    <w:rsid w:val="009767BD"/>
    <w:rsid w:val="00990585"/>
    <w:rsid w:val="00991A2A"/>
    <w:rsid w:val="009954D2"/>
    <w:rsid w:val="00995835"/>
    <w:rsid w:val="009A1F2C"/>
    <w:rsid w:val="009B112D"/>
    <w:rsid w:val="009B4D4C"/>
    <w:rsid w:val="009B7ECC"/>
    <w:rsid w:val="009C64BE"/>
    <w:rsid w:val="009D5069"/>
    <w:rsid w:val="009E0BF0"/>
    <w:rsid w:val="009E1E2F"/>
    <w:rsid w:val="009F5AC5"/>
    <w:rsid w:val="00A10186"/>
    <w:rsid w:val="00A131B1"/>
    <w:rsid w:val="00A229A7"/>
    <w:rsid w:val="00A25C58"/>
    <w:rsid w:val="00A31013"/>
    <w:rsid w:val="00A62B10"/>
    <w:rsid w:val="00A67432"/>
    <w:rsid w:val="00A739F5"/>
    <w:rsid w:val="00A83427"/>
    <w:rsid w:val="00AA0CF1"/>
    <w:rsid w:val="00AA1C9F"/>
    <w:rsid w:val="00AA4520"/>
    <w:rsid w:val="00AA7B25"/>
    <w:rsid w:val="00AB0EC1"/>
    <w:rsid w:val="00AD1C3E"/>
    <w:rsid w:val="00AE090F"/>
    <w:rsid w:val="00AE3206"/>
    <w:rsid w:val="00AF2B85"/>
    <w:rsid w:val="00AF6280"/>
    <w:rsid w:val="00B015D1"/>
    <w:rsid w:val="00B06120"/>
    <w:rsid w:val="00B22D80"/>
    <w:rsid w:val="00B23042"/>
    <w:rsid w:val="00B301E7"/>
    <w:rsid w:val="00B34FDE"/>
    <w:rsid w:val="00B36DC0"/>
    <w:rsid w:val="00B4003D"/>
    <w:rsid w:val="00B411EC"/>
    <w:rsid w:val="00B458C7"/>
    <w:rsid w:val="00B50B4F"/>
    <w:rsid w:val="00B5291E"/>
    <w:rsid w:val="00B53CDD"/>
    <w:rsid w:val="00B55172"/>
    <w:rsid w:val="00B6686A"/>
    <w:rsid w:val="00B82F49"/>
    <w:rsid w:val="00B942D5"/>
    <w:rsid w:val="00BA27B8"/>
    <w:rsid w:val="00BA5DA2"/>
    <w:rsid w:val="00BB19DE"/>
    <w:rsid w:val="00BC0C30"/>
    <w:rsid w:val="00BD3B65"/>
    <w:rsid w:val="00BE02B1"/>
    <w:rsid w:val="00BE29B6"/>
    <w:rsid w:val="00C17108"/>
    <w:rsid w:val="00C23719"/>
    <w:rsid w:val="00C24FFF"/>
    <w:rsid w:val="00C37871"/>
    <w:rsid w:val="00C41EFD"/>
    <w:rsid w:val="00C44C1E"/>
    <w:rsid w:val="00C5378E"/>
    <w:rsid w:val="00C54B60"/>
    <w:rsid w:val="00C57563"/>
    <w:rsid w:val="00C75CA8"/>
    <w:rsid w:val="00C91692"/>
    <w:rsid w:val="00CB0435"/>
    <w:rsid w:val="00CD274F"/>
    <w:rsid w:val="00CD442A"/>
    <w:rsid w:val="00CE79A1"/>
    <w:rsid w:val="00D044D1"/>
    <w:rsid w:val="00D1335D"/>
    <w:rsid w:val="00D143EA"/>
    <w:rsid w:val="00D302DF"/>
    <w:rsid w:val="00D346F2"/>
    <w:rsid w:val="00D35BAC"/>
    <w:rsid w:val="00D64255"/>
    <w:rsid w:val="00D717B8"/>
    <w:rsid w:val="00D8671E"/>
    <w:rsid w:val="00D96BF4"/>
    <w:rsid w:val="00D96DA6"/>
    <w:rsid w:val="00D97522"/>
    <w:rsid w:val="00DA640B"/>
    <w:rsid w:val="00DA674F"/>
    <w:rsid w:val="00DA7C35"/>
    <w:rsid w:val="00DB1F06"/>
    <w:rsid w:val="00DB790D"/>
    <w:rsid w:val="00DC07B3"/>
    <w:rsid w:val="00DC2443"/>
    <w:rsid w:val="00DD3EF1"/>
    <w:rsid w:val="00DD7C23"/>
    <w:rsid w:val="00DF100B"/>
    <w:rsid w:val="00DF3970"/>
    <w:rsid w:val="00DF6B20"/>
    <w:rsid w:val="00DF7CE9"/>
    <w:rsid w:val="00E102F7"/>
    <w:rsid w:val="00E159C0"/>
    <w:rsid w:val="00E260D8"/>
    <w:rsid w:val="00E37C95"/>
    <w:rsid w:val="00E412A7"/>
    <w:rsid w:val="00E6081B"/>
    <w:rsid w:val="00E61DB3"/>
    <w:rsid w:val="00E73082"/>
    <w:rsid w:val="00E7734B"/>
    <w:rsid w:val="00E80B24"/>
    <w:rsid w:val="00E845B2"/>
    <w:rsid w:val="00EA2E67"/>
    <w:rsid w:val="00EA3FE2"/>
    <w:rsid w:val="00EA598E"/>
    <w:rsid w:val="00EB1C81"/>
    <w:rsid w:val="00EB4F5A"/>
    <w:rsid w:val="00EC1DB3"/>
    <w:rsid w:val="00EC764A"/>
    <w:rsid w:val="00ED6103"/>
    <w:rsid w:val="00EE3969"/>
    <w:rsid w:val="00F03DA9"/>
    <w:rsid w:val="00F054A9"/>
    <w:rsid w:val="00F12757"/>
    <w:rsid w:val="00F1412C"/>
    <w:rsid w:val="00F14F84"/>
    <w:rsid w:val="00F15744"/>
    <w:rsid w:val="00F16056"/>
    <w:rsid w:val="00F218B8"/>
    <w:rsid w:val="00F3005D"/>
    <w:rsid w:val="00F31325"/>
    <w:rsid w:val="00F315A6"/>
    <w:rsid w:val="00F43E9C"/>
    <w:rsid w:val="00F46AFD"/>
    <w:rsid w:val="00F5256C"/>
    <w:rsid w:val="00F559C5"/>
    <w:rsid w:val="00F55E5E"/>
    <w:rsid w:val="00F74A3F"/>
    <w:rsid w:val="00F76B4E"/>
    <w:rsid w:val="00F76BF4"/>
    <w:rsid w:val="00F800C4"/>
    <w:rsid w:val="00F876F7"/>
    <w:rsid w:val="00F956D3"/>
    <w:rsid w:val="00F962F7"/>
    <w:rsid w:val="00F970BD"/>
    <w:rsid w:val="00FA2E2E"/>
    <w:rsid w:val="00FB77AA"/>
    <w:rsid w:val="00FC3BB2"/>
    <w:rsid w:val="00FC483C"/>
    <w:rsid w:val="00FD0A06"/>
    <w:rsid w:val="00FD3308"/>
    <w:rsid w:val="00FD3472"/>
    <w:rsid w:val="00FD47B0"/>
    <w:rsid w:val="00FE687E"/>
    <w:rsid w:val="00FF1FDC"/>
    <w:rsid w:val="00FF30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15A6"/>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BulletList">
    <w:name w:val="1Bullet List"/>
    <w:uiPriority w:val="99"/>
    <w:rsid w:val="00F315A6"/>
    <w:pPr>
      <w:tabs>
        <w:tab w:val="left" w:pos="720"/>
      </w:tabs>
      <w:autoSpaceDE w:val="0"/>
      <w:autoSpaceDN w:val="0"/>
      <w:adjustRightInd w:val="0"/>
      <w:spacing w:after="0" w:line="240" w:lineRule="auto"/>
      <w:ind w:left="720" w:hanging="720"/>
    </w:pPr>
    <w:rPr>
      <w:rFonts w:ascii="Times New Roman" w:hAnsi="Times New Roman" w:cs="Times New Roman"/>
      <w:sz w:val="24"/>
      <w:szCs w:val="24"/>
    </w:rPr>
  </w:style>
  <w:style w:type="paragraph" w:styleId="ListParagraph">
    <w:name w:val="List Paragraph"/>
    <w:basedOn w:val="Normal"/>
    <w:uiPriority w:val="34"/>
    <w:qFormat/>
    <w:rsid w:val="00F315A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432</TotalTime>
  <Pages>3</Pages>
  <Words>685</Words>
  <Characters>3910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Jeannie Crane</dc:creator>
  <cp:keywords/>
  <dc:description/>
  <cp:lastModifiedBy>admin</cp:lastModifiedBy>
  <cp:revision>7</cp:revision>
  <cp:lastPrinted>2013-10-08T13:01:00Z</cp:lastPrinted>
  <dcterms:created xsi:type="dcterms:W3CDTF">2012-09-23T23:05:00Z</dcterms:created>
  <dcterms:modified xsi:type="dcterms:W3CDTF">2016-10-04T16:15:00Z</dcterms:modified>
</cp:coreProperties>
</file>