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9D" w:rsidRDefault="00B07B9D">
      <w:pPr>
        <w:rPr>
          <w:sz w:val="28"/>
          <w:szCs w:val="28"/>
        </w:rPr>
      </w:pPr>
    </w:p>
    <w:p w:rsidR="00052D83" w:rsidRPr="00B07B9D" w:rsidRDefault="00052D83">
      <w:pPr>
        <w:rPr>
          <w:sz w:val="28"/>
          <w:szCs w:val="28"/>
        </w:rPr>
      </w:pPr>
      <w:r w:rsidRPr="00B07B9D">
        <w:rPr>
          <w:sz w:val="28"/>
          <w:szCs w:val="28"/>
        </w:rPr>
        <w:t xml:space="preserve">Oedipus is popular and well respected.  However, in insisting that Creon share the report from the Oracle in front of everyone, he appears </w:t>
      </w:r>
      <w:r w:rsidR="007067EB" w:rsidRPr="00B07B9D">
        <w:rPr>
          <w:sz w:val="28"/>
          <w:szCs w:val="28"/>
        </w:rPr>
        <w:t xml:space="preserve">slightly </w:t>
      </w:r>
      <w:r w:rsidRPr="00B07B9D">
        <w:rPr>
          <w:sz w:val="28"/>
          <w:szCs w:val="28"/>
        </w:rPr>
        <w:t xml:space="preserve">arrogant.  </w:t>
      </w:r>
    </w:p>
    <w:p w:rsidR="00052D83" w:rsidRPr="00B07B9D" w:rsidRDefault="00052D83">
      <w:pPr>
        <w:rPr>
          <w:sz w:val="28"/>
          <w:szCs w:val="28"/>
        </w:rPr>
      </w:pPr>
      <w:r w:rsidRPr="00B07B9D">
        <w:rPr>
          <w:sz w:val="28"/>
          <w:szCs w:val="28"/>
        </w:rPr>
        <w:t xml:space="preserve">He is shocked that the death of Laius has never really been explained.  He resolves to act quickly, and get to the bottom of things.  It is this type of attribute that makes him such a powerful leader.  </w:t>
      </w:r>
    </w:p>
    <w:p w:rsidR="00052D83" w:rsidRPr="00B07B9D" w:rsidRDefault="00052D83">
      <w:pPr>
        <w:rPr>
          <w:sz w:val="28"/>
          <w:szCs w:val="28"/>
        </w:rPr>
      </w:pPr>
      <w:r w:rsidRPr="00B07B9D">
        <w:rPr>
          <w:sz w:val="28"/>
          <w:szCs w:val="28"/>
        </w:rPr>
        <w:t xml:space="preserve">He addresses the citizenry, and promises leniency in exchange for information.  </w:t>
      </w:r>
    </w:p>
    <w:p w:rsidR="00052D83" w:rsidRPr="00B07B9D" w:rsidRDefault="00052D83">
      <w:pPr>
        <w:rPr>
          <w:i/>
          <w:sz w:val="28"/>
          <w:szCs w:val="28"/>
        </w:rPr>
      </w:pPr>
      <w:r w:rsidRPr="00B07B9D">
        <w:rPr>
          <w:i/>
          <w:sz w:val="28"/>
          <w:szCs w:val="28"/>
        </w:rPr>
        <w:t xml:space="preserve">Page 32 – Irony and Foreshadowing.  </w:t>
      </w:r>
    </w:p>
    <w:p w:rsidR="00052D83" w:rsidRPr="00B07B9D" w:rsidRDefault="00052D83">
      <w:pPr>
        <w:rPr>
          <w:sz w:val="28"/>
          <w:szCs w:val="28"/>
        </w:rPr>
      </w:pPr>
      <w:r w:rsidRPr="00B07B9D">
        <w:rPr>
          <w:sz w:val="28"/>
          <w:szCs w:val="28"/>
        </w:rPr>
        <w:t>The guilty party must be revealed and cast out in order to save Thebes.  Oedipus declares the guilty party should “wear the brand of shame.”  He also claims that he himself should suffer if he – in any inadvertent way – contributed to the current state of affairs.</w:t>
      </w:r>
      <w:r w:rsidR="007067EB" w:rsidRPr="00B07B9D">
        <w:rPr>
          <w:sz w:val="28"/>
          <w:szCs w:val="28"/>
        </w:rPr>
        <w:t xml:space="preserve">  </w:t>
      </w:r>
      <w:r w:rsidR="007067EB" w:rsidRPr="00B07B9D">
        <w:rPr>
          <w:i/>
          <w:sz w:val="28"/>
          <w:szCs w:val="28"/>
        </w:rPr>
        <w:t>This is ironic, and foreshadows his connection to the deed.</w:t>
      </w:r>
    </w:p>
    <w:p w:rsidR="00052D83" w:rsidRPr="00B07B9D" w:rsidRDefault="00052D83">
      <w:pPr>
        <w:rPr>
          <w:sz w:val="28"/>
          <w:szCs w:val="28"/>
        </w:rPr>
      </w:pPr>
      <w:r w:rsidRPr="00B07B9D">
        <w:rPr>
          <w:sz w:val="28"/>
          <w:szCs w:val="28"/>
        </w:rPr>
        <w:t>He vows to fight for justice for the deceased King “…as I would fight/</w:t>
      </w:r>
      <w:r w:rsidR="007067EB" w:rsidRPr="00B07B9D">
        <w:rPr>
          <w:sz w:val="28"/>
          <w:szCs w:val="28"/>
        </w:rPr>
        <w:t xml:space="preserve"> </w:t>
      </w:r>
      <w:proofErr w:type="gramStart"/>
      <w:r w:rsidRPr="00B07B9D">
        <w:rPr>
          <w:sz w:val="28"/>
          <w:szCs w:val="28"/>
        </w:rPr>
        <w:t>For</w:t>
      </w:r>
      <w:proofErr w:type="gramEnd"/>
      <w:r w:rsidRPr="00B07B9D">
        <w:rPr>
          <w:sz w:val="28"/>
          <w:szCs w:val="28"/>
        </w:rPr>
        <w:t xml:space="preserve"> my own father” (lines 263-265).  </w:t>
      </w:r>
    </w:p>
    <w:p w:rsidR="00052D83" w:rsidRPr="00B07B9D" w:rsidRDefault="00052D83">
      <w:pPr>
        <w:rPr>
          <w:sz w:val="28"/>
          <w:szCs w:val="28"/>
        </w:rPr>
      </w:pPr>
      <w:r w:rsidRPr="00B07B9D">
        <w:rPr>
          <w:sz w:val="28"/>
          <w:szCs w:val="28"/>
          <w:u w:val="single"/>
        </w:rPr>
        <w:t>Teiresias</w:t>
      </w:r>
      <w:r w:rsidRPr="00B07B9D">
        <w:rPr>
          <w:sz w:val="28"/>
          <w:szCs w:val="28"/>
        </w:rPr>
        <w:t xml:space="preserve">:  </w:t>
      </w:r>
      <w:r w:rsidRPr="00B07B9D">
        <w:rPr>
          <w:sz w:val="28"/>
          <w:szCs w:val="28"/>
        </w:rPr>
        <w:tab/>
        <w:t xml:space="preserve">He is a blind prophet, known to be very wise.  He is called upon to help.  He knows the truth of the situation, and it is a great burden for him:  </w:t>
      </w:r>
      <w:r w:rsidRPr="00B07B9D">
        <w:rPr>
          <w:i/>
          <w:sz w:val="28"/>
          <w:szCs w:val="28"/>
        </w:rPr>
        <w:t>“…when wisdom brings no profit/</w:t>
      </w:r>
      <w:proofErr w:type="gramStart"/>
      <w:r w:rsidRPr="00B07B9D">
        <w:rPr>
          <w:i/>
          <w:sz w:val="28"/>
          <w:szCs w:val="28"/>
        </w:rPr>
        <w:t>To</w:t>
      </w:r>
      <w:proofErr w:type="gramEnd"/>
      <w:r w:rsidRPr="00B07B9D">
        <w:rPr>
          <w:i/>
          <w:sz w:val="28"/>
          <w:szCs w:val="28"/>
        </w:rPr>
        <w:t xml:space="preserve"> be wise is to suffer.”  </w:t>
      </w:r>
      <w:r w:rsidRPr="00B07B9D">
        <w:rPr>
          <w:sz w:val="28"/>
          <w:szCs w:val="28"/>
        </w:rPr>
        <w:t>Profit = something worthwhile or good.</w:t>
      </w:r>
    </w:p>
    <w:p w:rsidR="00052D83" w:rsidRPr="00B07B9D" w:rsidRDefault="00CF0BF4">
      <w:pPr>
        <w:rPr>
          <w:sz w:val="28"/>
          <w:szCs w:val="28"/>
        </w:rPr>
      </w:pPr>
      <w:bookmarkStart w:id="0" w:name="_GoBack"/>
      <w:bookmarkEnd w:id="0"/>
      <w:r>
        <w:rPr>
          <w:noProof/>
          <w:sz w:val="28"/>
          <w:szCs w:val="28"/>
        </w:rPr>
        <w:pict>
          <v:shape id="_x0000_s1027" style="position:absolute;margin-left:230.95pt;margin-top:94.35pt;width:273.1pt;height:15.6pt;z-index:251659264" coordorigin="10688,21356" coordsize="9633,550" path="m10728,21905v-20,-21,-26,-28,-40,-41em15910,21579v-7,-7,-13,-13,-20,-20em18816,21356v-7,,-13,,-20,em20300,21661v7,,13,,20,e" filled="f" strokeweight="1pt">
            <v:stroke endcap="round"/>
            <v:path shadowok="f" o:extrusionok="f" fillok="f" insetpenok="f"/>
            <o:lock v:ext="edit" rotation="t" aspectratio="t" verticies="t" text="t" shapetype="t"/>
            <o:ink i="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" annotation="t"/>
          </v:shape>
        </w:pict>
      </w:r>
      <w:r>
        <w:rPr>
          <w:noProof/>
          <w:sz w:val="28"/>
          <w:szCs w:val="28"/>
        </w:rPr>
        <w:pict>
          <v:shape id="_x0000_s1028" style="position:absolute;margin-left:54.1pt;margin-top:100.1pt;width:70.9pt;height:28.85pt;z-index:251660288" coordorigin="4449,21559" coordsize="2501,1017" path="m4652,21559v-20,,-27,,-40,c4622,21590,4626,21578,4632,21620v7,49,-16,78,-20,122c4604,21821,4608,21888,4591,21966v-19,88,-38,177,-61,264c4512,22296,4510,22368,4490,22433v-9,30,-28,72,-41,102c4519,22535,4595,22518,4652,22514v71,-5,134,-17,203,-20c4940,22491,5016,22462,5099,22453v94,-11,191,-32,285,-40c5486,22404,5588,22395,5689,22392v111,-3,215,-17,325,-20c6105,22369,6189,22355,6278,22352v68,-2,135,,203,em6176,21905v-57,,-29,-5,-20,c6179,21918,6212,21934,6237,21945v44,20,98,34,143,61c6450,22048,6529,22093,6603,22128v75,35,148,69,224,102c6858,22243,6918,22287,6928,22291v7,,14,,21,c6916,22287,6893,22275,6867,22270v-44,-9,-67,8,-101,21c6720,22310,6670,22310,6623,22331v-67,30,-136,53,-203,82c6359,22439,6300,22471,6237,22494v-52,19,-118,40,-162,61c6042,22571,6051,22570,6014,22575v17,-17,9,27,20,-20c6040,22528,6051,22477,6054,22453v7,-56,29,-70,41,-122c6106,22285,6128,22228,6136,22189v10,-47,4,-118,20,-162c6172,21984,6194,21954,6197,21905v2,-34,,-27,,-61c6197,21819,6195,21879,6217,21864v,-7,,-13,,-20c6234,21844,6339,21833,6319,21864v-11,18,-62,13,-82,20c6181,21904,6163,21901,6217,21905v65,5,126,-2,163,20c6400,21937,6386,21928,6359,21945v-31,20,-65,10,-101,21c6224,21976,6231,21975,6197,21986v41,24,72,20,122,20c6344,22006,6518,22011,6461,22027v-50,14,-94,17,-142,40c6274,22089,6224,22099,6176,22108v-7,,-13,,-20,c6194,22104,6222,22094,6258,22088v61,-10,120,-34,183,-41c6460,22045,6538,22034,6542,22067v4,31,-105,75,-122,82c6362,22172,6288,22177,6237,22209v-9,5,-85,44,-40,21c6232,22212,6242,22208,6258,22189v65,-7,119,-37,183,-40c6461,22148,6564,22112,6583,22128v17,15,-71,56,-81,61c6430,22227,6353,22242,6278,22270v-38,14,-71,37,-102,61c6198,22299,6203,22310,6237,22291v54,-29,125,-51,183,-61c6452,22225,6498,22219,6502,22250v1,12,-108,73,-122,81c6318,22366,6282,22392,6217,22413v-33,16,-38,23,-61,20c6189,22422,6186,22430,6217,22413v59,-31,105,-65,163,-82c6443,22312,6503,22293,6562,22270v19,37,24,19,-40,41c6466,22330,6391,22330,6339,22352v-18,8,-81,53,-41,c6334,22304,6386,22289,6441,22270v67,-23,143,-47,203,-81c6670,22174,6717,22173,6684,22169v-47,-6,-81,20,-122,40c6484,22216,6420,22230,6339,22230v-33,,-102,19,-102,-21c6237,22167,6286,22146,6319,22128v46,-24,117,-70,162,-81c6515,22047,6522,22047,6542,22047v-24,-9,-46,-3,-101,c6381,22050,6334,22078,6278,22088v-23,4,-119,2,-61,-41c6249,22023,6301,22019,6339,22006v48,-16,191,-28,142,-40c6454,21966,6440,21966,6420,21966v-50,18,-117,19,-162,40c6224,22022,6234,22021,6197,22027v58,,348,-16,345,20c6539,22087,6457,22114,6420,22128v-72,28,-152,83,-223,102c6160,22230,6150,22227,6136,22250v27,-13,10,-16,40,-20c6245,22220,6310,22209,6380,22209v13,,99,-15,81,21c6454,22243,6358,22282,6339,22291v-25,13,-222,91,-224,101c6114,22396,6213,22373,6217,22372v48,-18,92,-51,142,-61c6397,22303,6420,22322,6380,22352v-49,36,-110,40,-163,61c6213,22415,6094,22482,6095,22453v,-1,93,-35,102,-40c6244,22387,6306,22375,6359,22372v54,-3,34,2,21,20c6351,22430,6280,22446,6237,22453v-13,,-27,,-40,c6171,22474,6162,22473,6136,22494v-13,-25,-29,-33,40,-61c6220,22415,6275,22407,6319,22392v11,-4,109,-42,122,-20c6445,22379,6350,22430,6339,22433v-36,9,-66,14,-41,-20c6305,22406,6312,22399,6319,22392v62,-31,121,-41,183,-61c6545,22318,6609,22287,6644,22270v75,-37,-1,-16,,-20c6648,22223,6675,22216,6705,22209v38,-9,62,-14,101,-20c6860,22181,6778,22189,6766,22189v-48,,-95,,-143,c6661,22189,6815,22189,6786,22189v-40,,-71,14,-102,20c6629,22220,6653,22192,6684,22209v39,22,53,19,102,21c6831,22232,6831,22230,6786,22230v-14,,-27,,-41,c6685,22230,6638,22243,6583,22250v-48,6,-167,16,-183,-20c6387,22201,6412,22184,6420,22169v10,-18,69,-84,21,-81c6398,22090,6373,22113,6339,22128v-11,5,-87,38,-102,21c6213,22122,6264,22081,6278,22067v23,-23,29,-55,61,-61c6359,22006,6366,22006,6359,22027v-25,32,-35,66,-61,101c6277,22156,6272,22180,6258,22209v-13,26,24,-16,40,-40c6306,22156,6331,22109,6319,22088v-11,-19,-55,28,-82,61c6227,22161,6187,22230,6237,22189v27,-23,24,-56,41,-81c6300,22076,6293,22084,6298,22047v-4,31,-5,56,-20,81c6262,22154,6229,22209,6258,22209v22,,31,-73,20,-81c6249,22107,6258,22181,6237,22209v-21,28,-26,53,-40,82c6181,22324,6214,22286,6217,22270v6,-39,14,-67,20,-101c6241,22142,6237,22156,6237,22128v5,-42,-1,-45,21,-81c6277,22017,6265,22068,6258,22088v-5,15,-42,69,-41,81c6219,22199,6212,22234,6237,22250v36,23,93,-15,102,-20c6367,22215,6396,22193,6339,22209v-31,8,-56,19,-81,41c6251,22256,6178,22301,6237,22291v26,-5,81,-41,102,-61c6357,22211,6364,22207,6359,22189v6,-8,67,-85,21,-81c6330,22112,6307,22154,6278,22189v-39,46,-78,105,-81,163c6194,22398,6198,22387,6237,22392v38,5,72,-17,102,-40c6346,22345,6352,22338,6359,22331v9,-23,31,-51,21,-81c6372,22228,6351,22220,6319,22230v-28,9,-83,35,-102,61c6187,22333,6196,22367,6197,22372v16,66,24,24,61,20c6312,22386,6320,22391,6359,22352v10,-24,33,-59,,-82c6328,22249,6261,22274,6237,22291v-28,20,-27,38,-40,61e" filled="f" strokeweight="1pt">
            <v:stroke endcap="round"/>
            <v:path shadowok="f" o:extrusionok="f" fillok="f" insetpenok="f"/>
            <o:lock v:ext="edit" rotation="t" aspectratio="t" verticies="t" text="t" shapetype="t"/>
            <o:ink i="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" annotation="t"/>
          </v:shape>
        </w:pict>
      </w:r>
      <w:r>
        <w:rPr>
          <w:noProof/>
          <w:sz w:val="28"/>
          <w:szCs w:val="28"/>
        </w:rPr>
        <w:pict>
          <v:shape id="_x0000_s1029" style="position:absolute;margin-left:147.45pt;margin-top:84pt;width:347.35pt;height:59.35pt;z-index:251661312" coordorigin="7741,20990" coordsize="12255,2094" path="m7843,21742v-46,15,-3,37,-21,81c7805,21864,7790,21919,7782,21966v-14,83,-11,181,-21,264c7753,22304,7744,22379,7741,22453v-3,76,20,146,20,224c7761,22759,7760,22832,7782,22901v,20,,27,,40em8452,21661v-23,39,-20,51,-20,101c8432,21825,8407,21913,8412,21966v7,81,20,158,20,243c8432,22292,8412,22368,8412,22453v,187,-14,395,20,569c8432,23056,8432,23063,8432,23083em7802,22311v44,,67,-13,102,-20c8094,22251,8314,22326,8493,22270v20,,27,,41,em8838,22250v-18,24,-38,50,-40,81c8794,22384,8781,22404,8777,22453v-3,37,3,75,21,102c8812,22576,8856,22593,8879,22596v41,5,69,-7,102,-21c9024,22557,9069,22525,9103,22494v34,-31,51,-68,81,-102c9211,22362,9251,22328,9265,22291v,-7,,-14,,-21c9255,22301,9245,22288,9245,22331v,43,-20,76,-20,122c9225,22508,9231,22531,9245,22575v12,35,-17,29,20,41em9611,21742v-31,20,-21,55,-21,102c9590,22076,9562,22333,9611,22555v7,32,20,54,40,81c9651,22549,9651,22473,9672,22392v13,-52,-1,-60,40,-101c9738,22265,9757,22234,9794,22230v25,-3,63,23,81,40c9910,22302,9896,22336,9915,22372v14,27,35,65,21,102c9917,22526,9891,22532,9855,22555v-53,34,-57,10,-102,c9700,22544,9680,22534,9631,22514v-30,-13,-37,-12,-61,-20em10220,22250v-8,32,-20,45,-20,81c10200,22400,10199,22475,10180,22514v-15,31,-16,46,,c10196,22470,10217,22418,10220,22372v3,-50,28,-78,41,-122c10269,22224,10291,22183,10322,22169v39,-17,79,-20,122,-20c10464,22149,10471,22149,10484,22149em10749,22230v,40,-15,71,-21,101c10717,22386,10736,22431,10749,22474v,20,,27,,40em11358,21966v-35,-28,-53,-21,-101,-21c11193,21945,11147,21948,11094,21966v-18,6,-36,32,-20,61c11114,22099,11199,22128,11257,22169v73,52,130,135,183,203c11473,22415,11496,22442,11501,22494v3,35,-37,47,-61,61c11392,22582,11351,22575,11297,22575v-54,,-108,,-162,em12191,22067v26,7,68,41,102,21c12331,22065,12348,22019,12374,21986em12090,22230v101,,264,29,345,-21em12943,22291v42,,48,-9,82,-21c13059,22258,13116,22245,13147,22230v47,-22,82,-70,121,-102c13290,22110,13338,22053,13350,22027v12,-28,9,-107,-21,-122c13302,21892,13310,21884,13268,21884v-40,,-88,5,-121,21c13117,21920,13064,21975,13045,22006v-33,52,-43,88,-61,143c12962,22217,12968,22221,12984,22291v9,40,24,96,61,122c13088,22443,13159,22466,13208,22474v60,10,106,-16,162,-21c13377,22453,13383,22453,13390,22453em13594,21966v,41,1,48,20,81c13643,22099,13661,22161,13695,22209v32,46,83,76,122,102c13824,22318,13830,22324,13837,22331em13939,21925v-24,42,-47,68,-81,102c13790,22094,13723,22163,13655,22230v-46,45,-97,105,-143,142c13499,22379,13485,22385,13472,22392em14386,21966v-8,-17,-14,-17,-61,-21c14278,21941,14244,21966,14203,21986v-47,23,-102,48,-142,81c14005,22113,13998,22174,13959,22230v-15,21,-36,71,-20,101c13952,22354,14015,22396,14041,22392v39,-6,97,-33,142,-40c14220,22352,14231,22355,14244,22331em14467,22149v37,23,9,,61,c14551,22149,14618,22139,14630,22128v24,-21,86,-69,102,-101c14745,22001,14752,21977,14752,21945v,-51,-42,-40,-81,-40c14610,21905,14604,21948,14569,21986v-48,52,-63,106,-102,163c14449,22175,14432,22234,14447,22270v8,19,84,55,102,61c14581,22342,14684,22321,14711,22311v25,-24,37,-33,61,-41em15199,21783v-28,,-62,5,-81,20c15062,21847,15029,21860,14975,21905v-27,22,-57,48,-61,81c14911,22015,14952,22017,14975,22027v43,18,103,32,143,40c15150,22073,15222,22072,15240,22108v14,28,-5,63,-21,81c15168,22245,15159,22231,15097,22270v-38,24,-54,41,-101,41c14975,22311,14969,22311,14955,22311em15768,21701v-10,-30,-45,-13,-81,c15623,21724,15539,21764,15483,21803v-34,23,-41,51,-81,61c15409,21884,15418,21903,15443,21905v54,4,91,36,142,61c15628,21987,15674,22000,15707,22027v21,17,30,54,20,81c15712,22151,15667,22185,15626,22209v-44,26,-100,48,-143,61c15451,22280,15429,22257,15402,22250em16073,21823v,50,-31,75,-41,122c16019,22002,15992,22036,15971,22088v,20,,27,,40em16195,21579v30,42,9,51,20,102c16230,21749,16221,21818,16235,21884v13,58,37,130,61,183c16310,22097,16345,22154,16378,22169v35,16,58,-11,61,-41c16444,22085,16450,22030,16459,21986v15,-71,30,-136,61,-203c16542,21736,16552,21676,16581,21640v21,-27,32,-29,40,-61em16743,21966v42,,48,-9,82,-21c16875,21928,16895,21902,16926,21864v21,-25,55,-72,61,-102c16997,21715,16968,21696,16947,21681v-23,-16,-50,-31,-82,-20c16809,21681,16778,21722,16743,21762v-45,51,-70,74,-81,143c16657,21937,16651,22008,16682,22027v28,18,109,34,143,40c16896,22079,16970,22058,17028,22047v41,-8,111,25,81,-20em17800,21884v4,58,2,85,20,143c17848,22119,17858,22214,17861,22311v2,73,1,174,20,244c17893,22601,17902,22628,17902,22677v-18,-36,-41,-81,-61,-122c17802,22477,17784,22394,17759,22311v-28,-93,-58,-166,-61,-264c17695,21954,17705,21869,17719,21783v8,-51,13,-90,61,-122c17844,21619,17857,21621,17922,21640v30,9,98,17,122,41c18073,21710,18083,21745,18085,21783v3,50,-30,104,-61,142c17987,21971,17934,22002,17902,22047v-44,61,-48,41,-82,20em18349,21661v-11,41,-21,51,-21,101c18328,21811,18349,21832,18349,21884v,27,,55,,82c18341,21934,18309,21875,18288,21844v-29,-44,-21,-88,-21,-143c18267,21647,18300,21624,18328,21579v32,-52,60,-82,122,-101c18484,21468,18536,21478,18572,21478em18857,21661v,61,,122,,183em19345,21518v8,-4,16,-33,,-61c19332,21434,19300,21399,19284,21397v-53,-6,-31,-17,-82,c19178,21405,19091,21403,19080,21437v-14,44,-7,98,-20,142c19040,21647,19064,21656,19080,21722v3,13,35,51,61,40c19182,21744,19200,21724,19223,21681v27,-52,87,-135,101,-183c19349,21412,19394,21353,19405,21255v7,-66,31,-120,41,-183c19450,21048,19446,21015,19446,20990v-10,41,-31,78,-41,122c19392,21168,19372,21237,19365,21295v-7,62,-17,123,-20,183c19343,21521,19344,21568,19365,21600v14,21,46,38,61,40c19433,21640,19439,21640,19446,21640em19568,21518v32,8,45,21,81,21c19695,21539,19733,21507,19771,21478v44,-33,82,-61,122,-101c19914,21356,19931,21324,19934,21295v6,-53,-12,-57,-61,-61c19849,21232,19790,21280,19771,21295v-32,25,-73,84,-101,102c19600,21441,19583,21450,19568,21539v-5,30,-6,99,20,122c19600,21672,19673,21717,19690,21722v60,16,129,-8,183,-21c19916,21691,20006,21727,19974,21681em18410,22209v10,-30,25,-20,61,-20c18523,22189,18601,22179,18654,22169v80,-15,164,-5,243,-20c18988,22131,19067,22128,19162,22128v99,,198,3,284,21c19480,22156,19515,22145,19527,22169v,7,,13,,20e" filled="f" strokeweight="1pt">
            <v:stroke endcap="round"/>
            <v:path shadowok="f" o:extrusionok="f" fillok="f" insetpenok="f"/>
            <o:lock v:ext="edit" rotation="t" aspectratio="t" verticies="t" text="t" shapetype="t"/>
            <o:ink i="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" annotation="t"/>
          </v:shape>
        </w:pict>
      </w:r>
      <w:r w:rsidR="00052D83" w:rsidRPr="00B07B9D">
        <w:rPr>
          <w:sz w:val="28"/>
          <w:szCs w:val="28"/>
        </w:rPr>
        <w:t xml:space="preserve">Oedipus is </w:t>
      </w:r>
      <w:r w:rsidR="00052D83" w:rsidRPr="00B07B9D">
        <w:rPr>
          <w:i/>
          <w:sz w:val="28"/>
          <w:szCs w:val="28"/>
        </w:rPr>
        <w:t xml:space="preserve">decisive and confident.  </w:t>
      </w:r>
      <w:r w:rsidR="00052D83" w:rsidRPr="00B07B9D">
        <w:rPr>
          <w:sz w:val="28"/>
          <w:szCs w:val="28"/>
        </w:rPr>
        <w:t xml:space="preserve">These are positive qualities.  However, he can also be </w:t>
      </w:r>
      <w:r w:rsidR="00052D83" w:rsidRPr="00B07B9D">
        <w:rPr>
          <w:i/>
          <w:sz w:val="28"/>
          <w:szCs w:val="28"/>
        </w:rPr>
        <w:t xml:space="preserve">arrogant and rash.  </w:t>
      </w:r>
      <w:r w:rsidR="00052D83" w:rsidRPr="00B07B9D">
        <w:rPr>
          <w:sz w:val="28"/>
          <w:szCs w:val="28"/>
        </w:rPr>
        <w:t xml:space="preserve">These are his </w:t>
      </w:r>
      <w:r w:rsidR="00052D83" w:rsidRPr="00B07B9D">
        <w:rPr>
          <w:sz w:val="28"/>
          <w:szCs w:val="28"/>
          <w:u w:val="single"/>
        </w:rPr>
        <w:t>character flaws</w:t>
      </w:r>
      <w:r w:rsidR="00052D83" w:rsidRPr="00B07B9D">
        <w:rPr>
          <w:sz w:val="28"/>
          <w:szCs w:val="28"/>
        </w:rPr>
        <w:t xml:space="preserve">, and they come to light as we see him deal with Teiresias.  When the prophet is not immediately forthcoming with information, Oedipus resorts to threats and insults.  He challenges the old man because he doesn’t get his own way.      </w:t>
      </w:r>
    </w:p>
    <w:sectPr w:rsidR="00052D83" w:rsidRPr="00B07B9D" w:rsidSect="007C11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13" w:rsidRDefault="002A5D13" w:rsidP="002A5D13">
      <w:pPr>
        <w:spacing w:after="0" w:line="240" w:lineRule="auto"/>
      </w:pPr>
      <w:r>
        <w:separator/>
      </w:r>
    </w:p>
  </w:endnote>
  <w:endnote w:type="continuationSeparator" w:id="0">
    <w:p w:rsidR="002A5D13" w:rsidRDefault="002A5D13" w:rsidP="002A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13" w:rsidRDefault="002A5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13" w:rsidRDefault="002A5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13" w:rsidRDefault="002A5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13" w:rsidRDefault="002A5D13" w:rsidP="002A5D13">
      <w:pPr>
        <w:spacing w:after="0" w:line="240" w:lineRule="auto"/>
      </w:pPr>
      <w:r>
        <w:separator/>
      </w:r>
    </w:p>
  </w:footnote>
  <w:footnote w:type="continuationSeparator" w:id="0">
    <w:p w:rsidR="002A5D13" w:rsidRDefault="002A5D13" w:rsidP="002A5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13" w:rsidRDefault="002A5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13" w:rsidRDefault="00CF0BF4">
    <w:pPr>
      <w:pStyle w:val="Header"/>
    </w:pPr>
    <w:r>
      <w:rPr>
        <w:noProof/>
      </w:rPr>
      <w:pict>
        <v:rect id="Rectangle 197" o:spid="_x0000_s2049" style="position:absolute;margin-left:1in;margin-top:35.65pt;width:467.75pt;height:41.45pt;z-index:-251658752;visibility:visible;mso-wrap-style:square;mso-width-percent:1000;mso-height-percent:27;mso-left-percent:-10001;mso-top-percent:-10001;mso-wrap-distance-left:9.35pt;mso-wrap-distance-top:0;mso-wrap-distance-right:9.35pt;mso-wrap-distance-bottom:0;mso-position-horizontal:absolute;mso-position-horizontal-relative:page;mso-position-vertical:absolute;mso-position-vertical-relative:page;mso-width-percent:1000;mso-height-percent:27;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" o:allowoverlap="f" fillcolor="#4f81bd" stroked="f" strokeweight="2pt">
          <v:textbox style="mso-fit-shape-to-text:t">
            <w:txbxContent>
              <w:p w:rsidR="002A5D13" w:rsidRPr="002A5D13" w:rsidRDefault="002A5D13">
                <w:pPr>
                  <w:pStyle w:val="Header"/>
                  <w:tabs>
                    <w:tab w:val="clear" w:pos="4680"/>
                    <w:tab w:val="clear" w:pos="9360"/>
                  </w:tabs>
                  <w:jc w:val="center"/>
                  <w:rPr>
                    <w:caps/>
                    <w:color w:val="FFFFFF"/>
                  </w:rPr>
                </w:pPr>
                <w:r w:rsidRPr="002A5D13">
                  <w:rPr>
                    <w:rFonts w:ascii="Cambria" w:hAnsi="Cambria"/>
                    <w:caps/>
                    <w:sz w:val="36"/>
                    <w:szCs w:val="36"/>
                  </w:rPr>
                  <w:t>King Oedipus notes:  Part 2</w:t>
                </w:r>
              </w:p>
            </w:txbxContent>
          </v:textbox>
          <w10:wrap type="square" anchorx="margin"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13" w:rsidRDefault="002A5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66D"/>
    <w:rsid w:val="00052D83"/>
    <w:rsid w:val="002A5D13"/>
    <w:rsid w:val="00345D49"/>
    <w:rsid w:val="00361912"/>
    <w:rsid w:val="0063566D"/>
    <w:rsid w:val="00686428"/>
    <w:rsid w:val="007067EB"/>
    <w:rsid w:val="007C110B"/>
    <w:rsid w:val="00A36CB8"/>
    <w:rsid w:val="00B07B9D"/>
    <w:rsid w:val="00CF0BF4"/>
    <w:rsid w:val="00D30C57"/>
    <w:rsid w:val="00D53658"/>
    <w:rsid w:val="00E466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13"/>
    <w:pPr>
      <w:tabs>
        <w:tab w:val="center" w:pos="4680"/>
        <w:tab w:val="right" w:pos="9360"/>
      </w:tabs>
    </w:pPr>
  </w:style>
  <w:style w:type="character" w:customStyle="1" w:styleId="HeaderChar">
    <w:name w:val="Header Char"/>
    <w:link w:val="Header"/>
    <w:uiPriority w:val="99"/>
    <w:rsid w:val="002A5D13"/>
    <w:rPr>
      <w:lang w:val="en-US" w:eastAsia="en-US"/>
    </w:rPr>
  </w:style>
  <w:style w:type="paragraph" w:styleId="Footer">
    <w:name w:val="footer"/>
    <w:basedOn w:val="Normal"/>
    <w:link w:val="FooterChar"/>
    <w:uiPriority w:val="99"/>
    <w:unhideWhenUsed/>
    <w:rsid w:val="002A5D13"/>
    <w:pPr>
      <w:tabs>
        <w:tab w:val="center" w:pos="4680"/>
        <w:tab w:val="right" w:pos="9360"/>
      </w:tabs>
    </w:pPr>
  </w:style>
  <w:style w:type="character" w:customStyle="1" w:styleId="FooterChar">
    <w:name w:val="Footer Char"/>
    <w:link w:val="Footer"/>
    <w:uiPriority w:val="99"/>
    <w:rsid w:val="002A5D13"/>
    <w:rPr>
      <w:lang w:val="en-US" w:eastAsia="en-US"/>
    </w:rPr>
  </w:style>
  <w:style w:type="paragraph" w:styleId="BalloonText">
    <w:name w:val="Balloon Text"/>
    <w:basedOn w:val="Normal"/>
    <w:link w:val="BalloonTextChar"/>
    <w:uiPriority w:val="99"/>
    <w:semiHidden/>
    <w:unhideWhenUsed/>
    <w:rsid w:val="00B07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B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dc:description/>
  <cp:lastModifiedBy>admin</cp:lastModifiedBy>
  <cp:revision>7</cp:revision>
  <cp:lastPrinted>2015-11-10T00:23:00Z</cp:lastPrinted>
  <dcterms:created xsi:type="dcterms:W3CDTF">2010-02-07T22:12:00Z</dcterms:created>
  <dcterms:modified xsi:type="dcterms:W3CDTF">2015-11-17T17:22:00Z</dcterms:modified>
</cp:coreProperties>
</file>